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DD4A" w14:textId="170672C9" w:rsidR="002E5CF7" w:rsidRPr="00BD0FE3" w:rsidRDefault="002E5CF7" w:rsidP="00BD0FE3">
      <w:pPr>
        <w:jc w:val="center"/>
        <w:rPr>
          <w:b/>
          <w:bCs/>
          <w:sz w:val="28"/>
          <w:szCs w:val="28"/>
        </w:rPr>
      </w:pPr>
      <w:r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77777777" w:rsidR="002E5CF7" w:rsidRDefault="002E5CF7">
      <w:r>
        <w:t>LITTLE HARWOOD HEALT CENTRE’s 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77777777" w:rsidR="002E5CF7" w:rsidRDefault="002E5CF7">
      <w:r>
        <w:t>We keep the information we collect electronically and on paper. All of this information together is called your Health Record. When you first see us your Health Record will be given a number. Everyone’s Health Record number will be different. Anyone involved in caring for you at LITTLE HARWOOD HEALT CENTRE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w:t>
      </w:r>
      <w:r>
        <w:lastRenderedPageBreak/>
        <w:t>professionals involved in your care. We might share it with your school if we think it is important for 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3C71BEF4" w:rsidR="002E5CF7" w:rsidRDefault="002E5CF7">
      <w:r>
        <w:t xml:space="preserve"> </w:t>
      </w:r>
      <w:hyperlink r:id="rId10" w:tooltip="Care Quality Commission " w:history="1">
        <w:r w:rsidRPr="005C290F">
          <w:rPr>
            <w:rStyle w:val="Hyperlink"/>
          </w:rPr>
          <w:t>https://www.cqc.org.uk/about-us/our-policies/privacy-statement</w:t>
        </w:r>
      </w:hyperlink>
      <w:bookmarkStart w:id="0" w:name="_GoBack"/>
      <w:bookmarkEnd w:id="0"/>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F5FB" w14:textId="77777777" w:rsidR="007D0918" w:rsidRDefault="007D0918" w:rsidP="00BD0FE3">
      <w:pPr>
        <w:spacing w:after="0" w:line="240" w:lineRule="auto"/>
      </w:pPr>
      <w:r>
        <w:separator/>
      </w:r>
    </w:p>
  </w:endnote>
  <w:endnote w:type="continuationSeparator" w:id="0">
    <w:p w14:paraId="729C0859" w14:textId="77777777" w:rsidR="007D0918" w:rsidRDefault="007D0918"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DFD1" w14:textId="77777777" w:rsidR="007D0918" w:rsidRDefault="007D0918" w:rsidP="00BD0FE3">
      <w:pPr>
        <w:spacing w:after="0" w:line="240" w:lineRule="auto"/>
      </w:pPr>
      <w:r>
        <w:separator/>
      </w:r>
    </w:p>
  </w:footnote>
  <w:footnote w:type="continuationSeparator" w:id="0">
    <w:p w14:paraId="200C4524" w14:textId="77777777" w:rsidR="007D0918" w:rsidRDefault="007D0918" w:rsidP="00BD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ACE9" w14:textId="338CFEDE" w:rsidR="00BD0FE3" w:rsidRPr="00BD0FE3" w:rsidRDefault="00BD0FE3">
    <w:pPr>
      <w:pStyle w:val="Header"/>
      <w:rPr>
        <w:sz w:val="20"/>
        <w:szCs w:val="20"/>
      </w:rPr>
    </w:pPr>
    <w:r>
      <w:rPr>
        <w:sz w:val="20"/>
        <w:szCs w:val="20"/>
      </w:rPr>
      <w:tab/>
    </w:r>
    <w:r>
      <w:rPr>
        <w:sz w:val="20"/>
        <w:szCs w:val="20"/>
      </w:rPr>
      <w:tab/>
    </w:r>
    <w:r w:rsidR="00A8673B">
      <w:rPr>
        <w:sz w:val="20"/>
        <w:szCs w:val="20"/>
      </w:rPr>
      <w:pict w14:anchorId="1D6F8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logo" style="width:86.25pt;height:35.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7"/>
    <w:rsid w:val="00031EBD"/>
    <w:rsid w:val="000814C2"/>
    <w:rsid w:val="00091BB0"/>
    <w:rsid w:val="002A627A"/>
    <w:rsid w:val="002E5CF7"/>
    <w:rsid w:val="007D0918"/>
    <w:rsid w:val="00A8673B"/>
    <w:rsid w:val="00BD0FE3"/>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2FD4A-1240-447C-9F06-770ECEE1C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Katy Morson</cp:lastModifiedBy>
  <cp:revision>2</cp:revision>
  <dcterms:created xsi:type="dcterms:W3CDTF">2021-05-27T15:35:00Z</dcterms:created>
  <dcterms:modified xsi:type="dcterms:W3CDTF">2021-05-27T15:35:00Z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