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D1" w:rsidRPr="00A54352" w:rsidRDefault="00E9554D" w:rsidP="00A54352">
      <w:pPr>
        <w:pStyle w:val="Heading1"/>
        <w:rPr>
          <w:b/>
        </w:rPr>
      </w:pPr>
      <w:bookmarkStart w:id="0" w:name="_GoBack"/>
      <w:bookmarkEnd w:id="0"/>
      <w:r w:rsidRPr="00A54352">
        <w:rPr>
          <w:b/>
        </w:rPr>
        <w:t>“</w:t>
      </w:r>
      <w:r w:rsidR="00D11B81" w:rsidRPr="00A54352">
        <w:rPr>
          <w:b/>
        </w:rPr>
        <w:t>W</w:t>
      </w:r>
      <w:r w:rsidRPr="00A54352">
        <w:rPr>
          <w:b/>
        </w:rPr>
        <w:t>E ARE HERE”</w:t>
      </w:r>
      <w:r w:rsidR="000E7BD1" w:rsidRPr="00A54352">
        <w:rPr>
          <w:b/>
        </w:rPr>
        <w:t xml:space="preserve">   A MESSAGE FROM YOUR SCHOOL NURSING SERVICE…… </w:t>
      </w:r>
    </w:p>
    <w:p w:rsidR="000E7BD1" w:rsidRDefault="000E7BD1" w:rsidP="000E7BD1"/>
    <w:p w:rsidR="00DA4959" w:rsidRPr="00962B4C" w:rsidRDefault="00DA4959" w:rsidP="000E7BD1">
      <w:pPr>
        <w:jc w:val="both"/>
        <w:rPr>
          <w:sz w:val="24"/>
          <w:szCs w:val="24"/>
        </w:rPr>
      </w:pPr>
      <w:r w:rsidRPr="00962B4C">
        <w:rPr>
          <w:sz w:val="24"/>
          <w:szCs w:val="24"/>
        </w:rPr>
        <w:t xml:space="preserve">Hello, </w:t>
      </w:r>
      <w:r w:rsidR="00AE5521" w:rsidRPr="00962B4C">
        <w:rPr>
          <w:sz w:val="24"/>
          <w:szCs w:val="24"/>
        </w:rPr>
        <w:t>how</w:t>
      </w:r>
      <w:r w:rsidRPr="00962B4C">
        <w:rPr>
          <w:sz w:val="24"/>
          <w:szCs w:val="24"/>
        </w:rPr>
        <w:t xml:space="preserve"> are you? </w:t>
      </w:r>
    </w:p>
    <w:p w:rsidR="00DA4959" w:rsidRPr="00962B4C" w:rsidRDefault="00DA4959" w:rsidP="000E7BD1">
      <w:pPr>
        <w:jc w:val="both"/>
        <w:rPr>
          <w:sz w:val="24"/>
          <w:szCs w:val="24"/>
        </w:rPr>
      </w:pPr>
    </w:p>
    <w:p w:rsidR="00D121F8" w:rsidRPr="00962B4C" w:rsidRDefault="00DA4959" w:rsidP="000E7BD1">
      <w:pPr>
        <w:jc w:val="both"/>
        <w:rPr>
          <w:sz w:val="24"/>
          <w:szCs w:val="24"/>
        </w:rPr>
      </w:pPr>
      <w:r w:rsidRPr="00962B4C">
        <w:rPr>
          <w:sz w:val="24"/>
          <w:szCs w:val="24"/>
        </w:rPr>
        <w:t>These are strange times that we are currently living in and we hope you are keeping well</w:t>
      </w:r>
      <w:r w:rsidR="00731F5B" w:rsidRPr="00962B4C">
        <w:rPr>
          <w:sz w:val="24"/>
          <w:szCs w:val="24"/>
        </w:rPr>
        <w:t xml:space="preserve">. </w:t>
      </w:r>
      <w:r w:rsidR="00D121F8" w:rsidRPr="00962B4C">
        <w:rPr>
          <w:sz w:val="24"/>
          <w:szCs w:val="24"/>
        </w:rPr>
        <w:t xml:space="preserve">For some of you it may be very tough and we want you to know that we are here for you. </w:t>
      </w:r>
    </w:p>
    <w:p w:rsidR="00D121F8" w:rsidRPr="00962B4C" w:rsidRDefault="00D121F8" w:rsidP="000E7BD1">
      <w:pPr>
        <w:jc w:val="both"/>
        <w:rPr>
          <w:sz w:val="24"/>
          <w:szCs w:val="24"/>
        </w:rPr>
      </w:pPr>
    </w:p>
    <w:p w:rsidR="00731F5B" w:rsidRPr="00962B4C" w:rsidRDefault="00731F5B" w:rsidP="000E7BD1">
      <w:pPr>
        <w:jc w:val="both"/>
        <w:rPr>
          <w:sz w:val="24"/>
          <w:szCs w:val="24"/>
        </w:rPr>
      </w:pPr>
      <w:r w:rsidRPr="00962B4C">
        <w:rPr>
          <w:sz w:val="24"/>
          <w:szCs w:val="24"/>
        </w:rPr>
        <w:t xml:space="preserve">We would </w:t>
      </w:r>
      <w:r w:rsidR="00D121F8" w:rsidRPr="00962B4C">
        <w:rPr>
          <w:sz w:val="24"/>
          <w:szCs w:val="24"/>
        </w:rPr>
        <w:t>usually be around your school, and would be at your</w:t>
      </w:r>
      <w:r w:rsidRPr="00962B4C">
        <w:rPr>
          <w:sz w:val="24"/>
          <w:szCs w:val="24"/>
        </w:rPr>
        <w:t xml:space="preserve"> School Health Drop In</w:t>
      </w:r>
      <w:r w:rsidR="00D121F8" w:rsidRPr="00962B4C">
        <w:rPr>
          <w:sz w:val="24"/>
          <w:szCs w:val="24"/>
        </w:rPr>
        <w:t>,</w:t>
      </w:r>
      <w:r w:rsidRPr="00962B4C">
        <w:rPr>
          <w:sz w:val="24"/>
          <w:szCs w:val="24"/>
        </w:rPr>
        <w:t xml:space="preserve"> but we know </w:t>
      </w:r>
      <w:r w:rsidR="00D121F8" w:rsidRPr="00962B4C">
        <w:rPr>
          <w:sz w:val="24"/>
          <w:szCs w:val="24"/>
        </w:rPr>
        <w:t xml:space="preserve">that right now </w:t>
      </w:r>
      <w:r w:rsidR="00E41242" w:rsidRPr="00962B4C">
        <w:rPr>
          <w:sz w:val="24"/>
          <w:szCs w:val="24"/>
        </w:rPr>
        <w:t>it is</w:t>
      </w:r>
      <w:r w:rsidR="00D121F8" w:rsidRPr="00962B4C">
        <w:rPr>
          <w:sz w:val="24"/>
          <w:szCs w:val="24"/>
        </w:rPr>
        <w:t xml:space="preserve"> not possible. </w:t>
      </w:r>
      <w:r w:rsidRPr="00962B4C">
        <w:rPr>
          <w:sz w:val="24"/>
          <w:szCs w:val="24"/>
        </w:rPr>
        <w:t xml:space="preserve">So, </w:t>
      </w:r>
      <w:r w:rsidR="00AE5521" w:rsidRPr="00962B4C">
        <w:rPr>
          <w:sz w:val="24"/>
          <w:szCs w:val="24"/>
        </w:rPr>
        <w:t>how</w:t>
      </w:r>
      <w:r w:rsidRPr="00962B4C">
        <w:rPr>
          <w:sz w:val="24"/>
          <w:szCs w:val="24"/>
        </w:rPr>
        <w:t xml:space="preserve"> can you chat to us? </w:t>
      </w:r>
    </w:p>
    <w:p w:rsidR="00D121F8" w:rsidRPr="00962B4C" w:rsidRDefault="00D121F8" w:rsidP="000E7BD1">
      <w:pPr>
        <w:jc w:val="both"/>
        <w:rPr>
          <w:sz w:val="24"/>
          <w:szCs w:val="24"/>
        </w:rPr>
      </w:pPr>
    </w:p>
    <w:p w:rsidR="00AE5521" w:rsidRPr="00962B4C" w:rsidRDefault="00A54352" w:rsidP="000E7BD1">
      <w:pPr>
        <w:jc w:val="both"/>
        <w:rPr>
          <w:sz w:val="24"/>
          <w:szCs w:val="24"/>
        </w:rPr>
      </w:pPr>
      <w:r>
        <w:rPr>
          <w:sz w:val="24"/>
          <w:szCs w:val="24"/>
        </w:rPr>
        <w:t>Between 9-5pm i</w:t>
      </w:r>
      <w:r w:rsidR="00AE5521" w:rsidRPr="00962B4C">
        <w:rPr>
          <w:sz w:val="24"/>
          <w:szCs w:val="24"/>
        </w:rPr>
        <w:t>f you wish to speak to our school nurses about any worries you may have about your own wellbeing</w:t>
      </w:r>
      <w:r w:rsidR="00D121F8" w:rsidRPr="00962B4C">
        <w:rPr>
          <w:sz w:val="24"/>
          <w:szCs w:val="24"/>
        </w:rPr>
        <w:t>,</w:t>
      </w:r>
      <w:r w:rsidR="00AE5521" w:rsidRPr="00962B4C">
        <w:rPr>
          <w:sz w:val="24"/>
          <w:szCs w:val="24"/>
        </w:rPr>
        <w:t xml:space="preserve"> o</w:t>
      </w:r>
      <w:r w:rsidR="00731F5B" w:rsidRPr="00962B4C">
        <w:rPr>
          <w:sz w:val="24"/>
          <w:szCs w:val="24"/>
        </w:rPr>
        <w:t>ur School Health T</w:t>
      </w:r>
      <w:r w:rsidR="00E9554D" w:rsidRPr="00962B4C">
        <w:rPr>
          <w:sz w:val="24"/>
          <w:szCs w:val="24"/>
        </w:rPr>
        <w:t xml:space="preserve">eam </w:t>
      </w:r>
      <w:r w:rsidR="00731F5B" w:rsidRPr="00962B4C">
        <w:rPr>
          <w:sz w:val="24"/>
          <w:szCs w:val="24"/>
        </w:rPr>
        <w:t xml:space="preserve">number 01254 585000, press option 2. </w:t>
      </w:r>
    </w:p>
    <w:p w:rsidR="00AE5521" w:rsidRPr="00962B4C" w:rsidRDefault="00AE5521" w:rsidP="000E7BD1">
      <w:pPr>
        <w:jc w:val="both"/>
        <w:rPr>
          <w:sz w:val="24"/>
          <w:szCs w:val="24"/>
        </w:rPr>
      </w:pPr>
    </w:p>
    <w:p w:rsidR="00731F5B" w:rsidRDefault="00731F5B" w:rsidP="000E7BD1">
      <w:pPr>
        <w:jc w:val="both"/>
        <w:rPr>
          <w:sz w:val="24"/>
          <w:szCs w:val="24"/>
        </w:rPr>
      </w:pPr>
      <w:r w:rsidRPr="00962B4C">
        <w:rPr>
          <w:sz w:val="24"/>
          <w:szCs w:val="24"/>
          <w:u w:val="single"/>
        </w:rPr>
        <w:t xml:space="preserve">Then </w:t>
      </w:r>
      <w:r w:rsidRPr="00962B4C">
        <w:rPr>
          <w:sz w:val="24"/>
          <w:szCs w:val="24"/>
        </w:rPr>
        <w:t>depending on what area your school is</w:t>
      </w:r>
      <w:r w:rsidR="00AE5521" w:rsidRPr="00962B4C">
        <w:rPr>
          <w:sz w:val="24"/>
          <w:szCs w:val="24"/>
        </w:rPr>
        <w:t xml:space="preserve"> in</w:t>
      </w:r>
      <w:r w:rsidRPr="00962B4C">
        <w:rPr>
          <w:sz w:val="24"/>
          <w:szCs w:val="24"/>
        </w:rPr>
        <w:t>, press that option:-</w:t>
      </w:r>
    </w:p>
    <w:p w:rsidR="00962B4C" w:rsidRPr="00962B4C" w:rsidRDefault="00962B4C" w:rsidP="000E7BD1">
      <w:pPr>
        <w:jc w:val="both"/>
        <w:rPr>
          <w:sz w:val="24"/>
          <w:szCs w:val="24"/>
        </w:rPr>
      </w:pPr>
    </w:p>
    <w:p w:rsidR="00731F5B" w:rsidRPr="00962B4C" w:rsidRDefault="00731F5B" w:rsidP="00A54352">
      <w:pPr>
        <w:pStyle w:val="ListParagraph"/>
        <w:numPr>
          <w:ilvl w:val="0"/>
          <w:numId w:val="1"/>
        </w:numPr>
        <w:rPr>
          <w:color w:val="2E74B5" w:themeColor="accent1" w:themeShade="BF"/>
          <w:sz w:val="24"/>
          <w:szCs w:val="24"/>
        </w:rPr>
      </w:pPr>
      <w:r w:rsidRPr="00962B4C">
        <w:rPr>
          <w:color w:val="2E74B5" w:themeColor="accent1" w:themeShade="BF"/>
          <w:sz w:val="24"/>
          <w:szCs w:val="24"/>
        </w:rPr>
        <w:t>Darwen</w:t>
      </w:r>
      <w:r w:rsidR="00962B4C">
        <w:rPr>
          <w:color w:val="2E74B5" w:themeColor="accent1" w:themeShade="BF"/>
          <w:sz w:val="24"/>
          <w:szCs w:val="24"/>
        </w:rPr>
        <w:t xml:space="preserve"> </w:t>
      </w:r>
      <w:r w:rsidR="00223BF8" w:rsidRPr="00962B4C">
        <w:rPr>
          <w:color w:val="2E74B5" w:themeColor="accent1" w:themeShade="BF"/>
          <w:sz w:val="24"/>
          <w:szCs w:val="24"/>
        </w:rPr>
        <w:t>(DACA/Darwen Vale/The Studio/the Brambles)</w:t>
      </w:r>
    </w:p>
    <w:p w:rsidR="00731F5B" w:rsidRPr="00962B4C" w:rsidRDefault="00731F5B" w:rsidP="00A54352">
      <w:pPr>
        <w:pStyle w:val="ListParagraph"/>
        <w:numPr>
          <w:ilvl w:val="0"/>
          <w:numId w:val="1"/>
        </w:numPr>
        <w:rPr>
          <w:color w:val="2E74B5" w:themeColor="accent1" w:themeShade="BF"/>
          <w:sz w:val="24"/>
          <w:szCs w:val="24"/>
        </w:rPr>
      </w:pPr>
      <w:r w:rsidRPr="00962B4C">
        <w:rPr>
          <w:color w:val="2E74B5" w:themeColor="accent1" w:themeShade="BF"/>
          <w:sz w:val="24"/>
          <w:szCs w:val="24"/>
        </w:rPr>
        <w:t xml:space="preserve">Blackburn West </w:t>
      </w:r>
      <w:r w:rsidR="00223BF8" w:rsidRPr="00962B4C">
        <w:rPr>
          <w:color w:val="2E74B5" w:themeColor="accent1" w:themeShade="BF"/>
          <w:sz w:val="24"/>
          <w:szCs w:val="24"/>
        </w:rPr>
        <w:t>(St Wilfred</w:t>
      </w:r>
      <w:r w:rsidR="00D11B81" w:rsidRPr="00962B4C">
        <w:rPr>
          <w:color w:val="2E74B5" w:themeColor="accent1" w:themeShade="BF"/>
          <w:sz w:val="24"/>
          <w:szCs w:val="24"/>
        </w:rPr>
        <w:t>’</w:t>
      </w:r>
      <w:r w:rsidR="00223BF8" w:rsidRPr="00962B4C">
        <w:rPr>
          <w:color w:val="2E74B5" w:themeColor="accent1" w:themeShade="BF"/>
          <w:sz w:val="24"/>
          <w:szCs w:val="24"/>
        </w:rPr>
        <w:t>s/Witton/The Heights/St Bedes/TIGHs Boys</w:t>
      </w:r>
      <w:r w:rsidR="00E41242" w:rsidRPr="00962B4C">
        <w:rPr>
          <w:color w:val="2E74B5" w:themeColor="accent1" w:themeShade="BF"/>
          <w:sz w:val="24"/>
          <w:szCs w:val="24"/>
        </w:rPr>
        <w:t>/Blackburn College</w:t>
      </w:r>
      <w:r w:rsidR="00223BF8" w:rsidRPr="00962B4C">
        <w:rPr>
          <w:color w:val="2E74B5" w:themeColor="accent1" w:themeShade="BF"/>
          <w:sz w:val="24"/>
          <w:szCs w:val="24"/>
        </w:rPr>
        <w:t>)</w:t>
      </w:r>
    </w:p>
    <w:p w:rsidR="00731F5B" w:rsidRPr="00962B4C" w:rsidRDefault="00135DEF" w:rsidP="00A54352">
      <w:pPr>
        <w:pStyle w:val="ListParagraph"/>
        <w:numPr>
          <w:ilvl w:val="0"/>
          <w:numId w:val="1"/>
        </w:numPr>
        <w:rPr>
          <w:color w:val="2E74B5" w:themeColor="accent1" w:themeShade="BF"/>
          <w:sz w:val="24"/>
          <w:szCs w:val="24"/>
        </w:rPr>
      </w:pPr>
      <w:r>
        <w:rPr>
          <w:color w:val="2E74B5" w:themeColor="accent1" w:themeShade="BF"/>
          <w:sz w:val="24"/>
          <w:szCs w:val="24"/>
        </w:rPr>
        <w:t xml:space="preserve">Blackburn </w:t>
      </w:r>
      <w:r w:rsidR="00731F5B" w:rsidRPr="00962B4C">
        <w:rPr>
          <w:color w:val="2E74B5" w:themeColor="accent1" w:themeShade="BF"/>
          <w:sz w:val="24"/>
          <w:szCs w:val="24"/>
        </w:rPr>
        <w:t>North</w:t>
      </w:r>
      <w:r w:rsidR="00223BF8" w:rsidRPr="00962B4C">
        <w:rPr>
          <w:color w:val="2E74B5" w:themeColor="accent1" w:themeShade="BF"/>
          <w:sz w:val="24"/>
          <w:szCs w:val="24"/>
        </w:rPr>
        <w:t>(</w:t>
      </w:r>
      <w:r>
        <w:rPr>
          <w:color w:val="2E74B5" w:themeColor="accent1" w:themeShade="BF"/>
          <w:sz w:val="24"/>
          <w:szCs w:val="24"/>
        </w:rPr>
        <w:t xml:space="preserve">St Thomas Centre/ TIGHs </w:t>
      </w:r>
      <w:r w:rsidR="00223BF8" w:rsidRPr="00962B4C">
        <w:rPr>
          <w:color w:val="2E74B5" w:themeColor="accent1" w:themeShade="BF"/>
          <w:sz w:val="24"/>
          <w:szCs w:val="24"/>
        </w:rPr>
        <w:t>Girls/Pleckgate/Islamiyah/</w:t>
      </w:r>
      <w:r w:rsidR="00D11B81" w:rsidRPr="00962B4C">
        <w:rPr>
          <w:color w:val="2E74B5" w:themeColor="accent1" w:themeShade="BF"/>
          <w:sz w:val="24"/>
          <w:szCs w:val="24"/>
        </w:rPr>
        <w:t>QEGS</w:t>
      </w:r>
      <w:r w:rsidR="00E41242" w:rsidRPr="00962B4C">
        <w:rPr>
          <w:color w:val="2E74B5" w:themeColor="accent1" w:themeShade="BF"/>
          <w:sz w:val="24"/>
          <w:szCs w:val="24"/>
        </w:rPr>
        <w:t>/St Marys</w:t>
      </w:r>
      <w:r w:rsidR="00A54352">
        <w:rPr>
          <w:color w:val="2E74B5" w:themeColor="accent1" w:themeShade="BF"/>
          <w:sz w:val="24"/>
          <w:szCs w:val="24"/>
        </w:rPr>
        <w:t xml:space="preserve"> </w:t>
      </w:r>
      <w:r w:rsidR="00E41242" w:rsidRPr="00962B4C">
        <w:rPr>
          <w:color w:val="2E74B5" w:themeColor="accent1" w:themeShade="BF"/>
          <w:sz w:val="24"/>
          <w:szCs w:val="24"/>
        </w:rPr>
        <w:t>College</w:t>
      </w:r>
      <w:r w:rsidR="00A54352">
        <w:rPr>
          <w:color w:val="2E74B5" w:themeColor="accent1" w:themeShade="BF"/>
          <w:sz w:val="24"/>
          <w:szCs w:val="24"/>
        </w:rPr>
        <w:t xml:space="preserve"> </w:t>
      </w:r>
      <w:r w:rsidR="00E41242" w:rsidRPr="00962B4C">
        <w:rPr>
          <w:color w:val="2E74B5" w:themeColor="accent1" w:themeShade="BF"/>
          <w:sz w:val="24"/>
          <w:szCs w:val="24"/>
        </w:rPr>
        <w:t>/Jamiatul Wal Huda</w:t>
      </w:r>
      <w:r w:rsidR="00D11B81" w:rsidRPr="00962B4C">
        <w:rPr>
          <w:color w:val="2E74B5" w:themeColor="accent1" w:themeShade="BF"/>
          <w:sz w:val="24"/>
          <w:szCs w:val="24"/>
        </w:rPr>
        <w:t>)</w:t>
      </w:r>
    </w:p>
    <w:p w:rsidR="00E9554D" w:rsidRPr="00962B4C" w:rsidRDefault="00731F5B" w:rsidP="00A54352">
      <w:pPr>
        <w:pStyle w:val="ListParagraph"/>
        <w:numPr>
          <w:ilvl w:val="0"/>
          <w:numId w:val="1"/>
        </w:numPr>
        <w:rPr>
          <w:color w:val="2E74B5" w:themeColor="accent1" w:themeShade="BF"/>
          <w:sz w:val="24"/>
          <w:szCs w:val="24"/>
        </w:rPr>
      </w:pPr>
      <w:r w:rsidRPr="00962B4C">
        <w:rPr>
          <w:color w:val="2E74B5" w:themeColor="accent1" w:themeShade="BF"/>
          <w:sz w:val="24"/>
          <w:szCs w:val="24"/>
        </w:rPr>
        <w:t xml:space="preserve">East Team </w:t>
      </w:r>
      <w:r w:rsidR="00D11B81" w:rsidRPr="00962B4C">
        <w:rPr>
          <w:color w:val="2E74B5" w:themeColor="accent1" w:themeShade="BF"/>
          <w:sz w:val="24"/>
          <w:szCs w:val="24"/>
        </w:rPr>
        <w:t>(Blackburn Central/OL&amp;SJ/Markazul</w:t>
      </w:r>
      <w:r w:rsidR="00E41242" w:rsidRPr="00962B4C">
        <w:rPr>
          <w:color w:val="2E74B5" w:themeColor="accent1" w:themeShade="BF"/>
          <w:sz w:val="24"/>
          <w:szCs w:val="24"/>
        </w:rPr>
        <w:t xml:space="preserve"> U</w:t>
      </w:r>
      <w:r w:rsidR="00D11B81" w:rsidRPr="00962B4C">
        <w:rPr>
          <w:color w:val="2E74B5" w:themeColor="accent1" w:themeShade="BF"/>
          <w:sz w:val="24"/>
          <w:szCs w:val="24"/>
        </w:rPr>
        <w:t>loom)</w:t>
      </w:r>
    </w:p>
    <w:p w:rsidR="00AE5521" w:rsidRPr="00962B4C" w:rsidRDefault="00AE5521" w:rsidP="000E7BD1">
      <w:pPr>
        <w:ind w:left="360"/>
        <w:jc w:val="both"/>
        <w:rPr>
          <w:color w:val="2E74B5" w:themeColor="accent1" w:themeShade="BF"/>
          <w:sz w:val="24"/>
          <w:szCs w:val="24"/>
        </w:rPr>
      </w:pPr>
    </w:p>
    <w:p w:rsidR="00AE5521" w:rsidRPr="00962B4C" w:rsidRDefault="00AE5521" w:rsidP="000E7BD1">
      <w:pPr>
        <w:jc w:val="both"/>
        <w:rPr>
          <w:sz w:val="24"/>
          <w:szCs w:val="24"/>
        </w:rPr>
      </w:pPr>
      <w:r w:rsidRPr="00962B4C">
        <w:rPr>
          <w:sz w:val="24"/>
          <w:szCs w:val="24"/>
        </w:rPr>
        <w:t>If you don’t know which team to choose, select any</w:t>
      </w:r>
      <w:r w:rsidR="00D121F8" w:rsidRPr="00962B4C">
        <w:rPr>
          <w:sz w:val="24"/>
          <w:szCs w:val="24"/>
        </w:rPr>
        <w:t xml:space="preserve"> </w:t>
      </w:r>
      <w:r w:rsidRPr="00962B4C">
        <w:rPr>
          <w:sz w:val="24"/>
          <w:szCs w:val="24"/>
        </w:rPr>
        <w:t>one, and we will get you to the right place.</w:t>
      </w:r>
    </w:p>
    <w:p w:rsidR="00E41242" w:rsidRPr="00962B4C" w:rsidRDefault="00E41242" w:rsidP="00E41242">
      <w:pPr>
        <w:jc w:val="both"/>
        <w:rPr>
          <w:sz w:val="24"/>
          <w:szCs w:val="24"/>
        </w:rPr>
      </w:pPr>
      <w:r w:rsidRPr="00962B4C">
        <w:rPr>
          <w:sz w:val="24"/>
          <w:szCs w:val="24"/>
        </w:rPr>
        <w:t>If you are not sure</w:t>
      </w:r>
      <w:r w:rsidR="00962B4C">
        <w:rPr>
          <w:sz w:val="24"/>
          <w:szCs w:val="24"/>
        </w:rPr>
        <w:t xml:space="preserve"> if we can help you</w:t>
      </w:r>
      <w:r w:rsidRPr="00962B4C">
        <w:rPr>
          <w:sz w:val="24"/>
          <w:szCs w:val="24"/>
        </w:rPr>
        <w:t xml:space="preserve">, then get in touch with us </w:t>
      </w:r>
      <w:r w:rsidR="00962B4C">
        <w:rPr>
          <w:sz w:val="24"/>
          <w:szCs w:val="24"/>
        </w:rPr>
        <w:t xml:space="preserve">anyway </w:t>
      </w:r>
      <w:r w:rsidRPr="00962B4C">
        <w:rPr>
          <w:sz w:val="24"/>
          <w:szCs w:val="24"/>
        </w:rPr>
        <w:t>on the number above.</w:t>
      </w:r>
      <w:r w:rsidR="00962B4C">
        <w:rPr>
          <w:sz w:val="24"/>
          <w:szCs w:val="24"/>
        </w:rPr>
        <w:t xml:space="preserve"> We can always help you to find the right support.</w:t>
      </w:r>
      <w:r w:rsidRPr="00962B4C">
        <w:rPr>
          <w:sz w:val="24"/>
          <w:szCs w:val="24"/>
        </w:rPr>
        <w:t xml:space="preserve"> </w:t>
      </w:r>
      <w:r w:rsidRPr="00135DEF">
        <w:rPr>
          <w:b/>
          <w:sz w:val="28"/>
          <w:szCs w:val="28"/>
        </w:rPr>
        <w:t>You are not alone and we are here</w:t>
      </w:r>
      <w:r w:rsidRPr="00135DEF">
        <w:rPr>
          <w:b/>
          <w:sz w:val="24"/>
          <w:szCs w:val="24"/>
        </w:rPr>
        <w:t>.</w:t>
      </w:r>
    </w:p>
    <w:p w:rsidR="00E41242" w:rsidRPr="00962B4C" w:rsidRDefault="00E41242" w:rsidP="000E7BD1">
      <w:pPr>
        <w:jc w:val="both"/>
        <w:rPr>
          <w:sz w:val="24"/>
          <w:szCs w:val="24"/>
        </w:rPr>
      </w:pPr>
    </w:p>
    <w:p w:rsidR="00E9554D" w:rsidRPr="00962B4C" w:rsidRDefault="004571C7" w:rsidP="000E7BD1">
      <w:pPr>
        <w:jc w:val="both"/>
        <w:rPr>
          <w:sz w:val="24"/>
          <w:szCs w:val="24"/>
        </w:rPr>
      </w:pPr>
      <w:r w:rsidRPr="00962B4C">
        <w:rPr>
          <w:sz w:val="24"/>
          <w:szCs w:val="24"/>
        </w:rPr>
        <w:t xml:space="preserve">There </w:t>
      </w:r>
      <w:r w:rsidR="00E41242" w:rsidRPr="00962B4C">
        <w:rPr>
          <w:sz w:val="24"/>
          <w:szCs w:val="24"/>
        </w:rPr>
        <w:t>is</w:t>
      </w:r>
      <w:r w:rsidRPr="00962B4C">
        <w:rPr>
          <w:sz w:val="24"/>
          <w:szCs w:val="24"/>
        </w:rPr>
        <w:t xml:space="preserve"> also</w:t>
      </w:r>
      <w:r w:rsidR="00E41242" w:rsidRPr="00962B4C">
        <w:rPr>
          <w:sz w:val="24"/>
          <w:szCs w:val="24"/>
        </w:rPr>
        <w:t xml:space="preserve"> a</w:t>
      </w:r>
      <w:r w:rsidRPr="00962B4C">
        <w:rPr>
          <w:sz w:val="24"/>
          <w:szCs w:val="24"/>
        </w:rPr>
        <w:t xml:space="preserve"> list of support services</w:t>
      </w:r>
      <w:r w:rsidR="00E41242" w:rsidRPr="00962B4C">
        <w:rPr>
          <w:sz w:val="24"/>
          <w:szCs w:val="24"/>
        </w:rPr>
        <w:t xml:space="preserve"> below which </w:t>
      </w:r>
      <w:r w:rsidR="00962B4C">
        <w:rPr>
          <w:sz w:val="24"/>
          <w:szCs w:val="24"/>
        </w:rPr>
        <w:t>you may find helpful</w:t>
      </w:r>
      <w:r w:rsidR="00E41242" w:rsidRPr="00962B4C">
        <w:rPr>
          <w:sz w:val="24"/>
          <w:szCs w:val="24"/>
        </w:rPr>
        <w:t xml:space="preserve"> during this time</w:t>
      </w:r>
      <w:r w:rsidR="00962B4C" w:rsidRPr="00962B4C">
        <w:rPr>
          <w:sz w:val="24"/>
          <w:szCs w:val="24"/>
        </w:rPr>
        <w:t>,</w:t>
      </w:r>
      <w:r w:rsidRPr="00962B4C">
        <w:rPr>
          <w:sz w:val="24"/>
          <w:szCs w:val="24"/>
        </w:rPr>
        <w:t xml:space="preserve"> depending on what your worry is. </w:t>
      </w:r>
      <w:r w:rsidR="00962B4C">
        <w:rPr>
          <w:sz w:val="24"/>
          <w:szCs w:val="24"/>
        </w:rPr>
        <w:t xml:space="preserve">Please see below, your school health team. </w:t>
      </w:r>
    </w:p>
    <w:p w:rsidR="00731F5B" w:rsidRPr="000E7BD1" w:rsidRDefault="00731F5B" w:rsidP="000E7BD1">
      <w:pPr>
        <w:jc w:val="both"/>
        <w:rPr>
          <w:sz w:val="24"/>
          <w:szCs w:val="24"/>
        </w:rPr>
      </w:pPr>
    </w:p>
    <w:p w:rsidR="005473C6" w:rsidRDefault="005473C6" w:rsidP="000E7BD1">
      <w:pPr>
        <w:jc w:val="both"/>
        <w:rPr>
          <w:sz w:val="24"/>
          <w:szCs w:val="24"/>
        </w:rPr>
      </w:pPr>
    </w:p>
    <w:p w:rsidR="005473C6" w:rsidRPr="00E41242" w:rsidRDefault="005473C6" w:rsidP="005473C6">
      <w:pPr>
        <w:rPr>
          <w:b/>
          <w:sz w:val="24"/>
          <w:szCs w:val="24"/>
          <w:u w:val="single"/>
        </w:rPr>
      </w:pPr>
      <w:r w:rsidRPr="00E41242">
        <w:rPr>
          <w:b/>
          <w:sz w:val="24"/>
          <w:szCs w:val="24"/>
          <w:u w:val="single"/>
        </w:rPr>
        <w:t>Covid 19 information for young people</w:t>
      </w:r>
    </w:p>
    <w:p w:rsidR="00B54A15" w:rsidRDefault="00B54A15" w:rsidP="005473C6">
      <w:pPr>
        <w:rPr>
          <w:b/>
          <w:color w:val="1F3864" w:themeColor="accent5" w:themeShade="80"/>
          <w:sz w:val="24"/>
          <w:szCs w:val="24"/>
          <w:u w:val="single"/>
        </w:rPr>
      </w:pPr>
    </w:p>
    <w:tbl>
      <w:tblPr>
        <w:tblStyle w:val="TableGrid"/>
        <w:tblW w:w="0" w:type="auto"/>
        <w:tblLook w:val="04A0" w:firstRow="1" w:lastRow="0" w:firstColumn="1" w:lastColumn="0" w:noHBand="0" w:noVBand="1"/>
      </w:tblPr>
      <w:tblGrid>
        <w:gridCol w:w="6220"/>
        <w:gridCol w:w="4236"/>
      </w:tblGrid>
      <w:tr w:rsidR="005473C6" w:rsidTr="00A54352">
        <w:tc>
          <w:tcPr>
            <w:tcW w:w="4531" w:type="dxa"/>
          </w:tcPr>
          <w:p w:rsidR="00135DEF" w:rsidRDefault="00135DEF" w:rsidP="005473C6">
            <w:pPr>
              <w:rPr>
                <w:b/>
                <w:color w:val="FF0000"/>
                <w:sz w:val="24"/>
                <w:szCs w:val="24"/>
              </w:rPr>
            </w:pPr>
            <w:r w:rsidRPr="00135DEF">
              <w:rPr>
                <w:b/>
                <w:color w:val="FF0000"/>
                <w:sz w:val="24"/>
                <w:szCs w:val="24"/>
              </w:rPr>
              <w:t>Place2Be</w:t>
            </w:r>
          </w:p>
          <w:p w:rsidR="00135DEF" w:rsidRPr="00135DEF" w:rsidRDefault="00135DEF" w:rsidP="005473C6">
            <w:pPr>
              <w:rPr>
                <w:b/>
                <w:color w:val="FF0000"/>
                <w:sz w:val="24"/>
                <w:szCs w:val="24"/>
              </w:rPr>
            </w:pPr>
          </w:p>
          <w:p w:rsidR="005473C6" w:rsidRDefault="00731480" w:rsidP="005473C6">
            <w:pPr>
              <w:rPr>
                <w:color w:val="1F3864" w:themeColor="accent5" w:themeShade="80"/>
                <w:sz w:val="24"/>
                <w:szCs w:val="24"/>
              </w:rPr>
            </w:pPr>
            <w:hyperlink r:id="rId7" w:history="1">
              <w:r w:rsidR="00135DEF" w:rsidRPr="006B2495">
                <w:rPr>
                  <w:rStyle w:val="Hyperlink"/>
                  <w:sz w:val="24"/>
                  <w:szCs w:val="24"/>
                </w:rPr>
                <w:t>www.place2be.org.uk</w:t>
              </w:r>
            </w:hyperlink>
          </w:p>
          <w:p w:rsidR="00135DEF" w:rsidRPr="005473C6" w:rsidRDefault="00135DEF" w:rsidP="005473C6">
            <w:pPr>
              <w:rPr>
                <w:color w:val="1F3864" w:themeColor="accent5" w:themeShade="80"/>
                <w:sz w:val="24"/>
                <w:szCs w:val="24"/>
              </w:rPr>
            </w:pPr>
          </w:p>
        </w:tc>
        <w:tc>
          <w:tcPr>
            <w:tcW w:w="5387" w:type="dxa"/>
          </w:tcPr>
          <w:p w:rsidR="005473C6" w:rsidRPr="00A54352" w:rsidRDefault="005473C6" w:rsidP="005473C6">
            <w:pPr>
              <w:rPr>
                <w:sz w:val="24"/>
                <w:szCs w:val="24"/>
              </w:rPr>
            </w:pPr>
            <w:r w:rsidRPr="00A54352">
              <w:rPr>
                <w:sz w:val="24"/>
                <w:szCs w:val="24"/>
              </w:rPr>
              <w:t>Support for emotional wellbeing with lots of useful information to help explain the current Covid 19 pandemic.</w:t>
            </w:r>
          </w:p>
        </w:tc>
      </w:tr>
      <w:tr w:rsidR="005473C6" w:rsidTr="00A54352">
        <w:tc>
          <w:tcPr>
            <w:tcW w:w="4531" w:type="dxa"/>
          </w:tcPr>
          <w:p w:rsidR="005473C6" w:rsidRDefault="005473C6" w:rsidP="005473C6">
            <w:pPr>
              <w:rPr>
                <w:rFonts w:ascii="Arial" w:hAnsi="Arial" w:cs="Arial"/>
                <w:b/>
                <w:color w:val="92D050"/>
              </w:rPr>
            </w:pPr>
            <w:r w:rsidRPr="00135DEF">
              <w:rPr>
                <w:rFonts w:ascii="Arial" w:hAnsi="Arial" w:cs="Arial"/>
                <w:b/>
                <w:color w:val="92D050"/>
              </w:rPr>
              <w:t>Healthy Young Minds</w:t>
            </w:r>
          </w:p>
          <w:p w:rsidR="00135DEF" w:rsidRPr="00135DEF" w:rsidRDefault="00135DEF" w:rsidP="005473C6">
            <w:pPr>
              <w:rPr>
                <w:rFonts w:ascii="Arial" w:hAnsi="Arial" w:cs="Arial"/>
                <w:b/>
                <w:color w:val="92D050"/>
              </w:rPr>
            </w:pPr>
          </w:p>
          <w:p w:rsidR="005473C6" w:rsidRPr="005473C6" w:rsidRDefault="00731480" w:rsidP="005473C6">
            <w:pPr>
              <w:rPr>
                <w:color w:val="1F3864" w:themeColor="accent5" w:themeShade="80"/>
                <w:sz w:val="24"/>
                <w:szCs w:val="24"/>
              </w:rPr>
            </w:pPr>
            <w:hyperlink r:id="rId8" w:history="1">
              <w:r w:rsidR="005473C6">
                <w:rPr>
                  <w:rStyle w:val="Hyperlink"/>
                  <w:rFonts w:ascii="Arial" w:hAnsi="Arial" w:cs="Arial"/>
                </w:rPr>
                <w:t>https://www.healthyyoungmindslsc.co.uk/information/children-and-young-people/coronavirus</w:t>
              </w:r>
            </w:hyperlink>
          </w:p>
        </w:tc>
        <w:tc>
          <w:tcPr>
            <w:tcW w:w="5387" w:type="dxa"/>
          </w:tcPr>
          <w:p w:rsidR="005473C6" w:rsidRPr="00A54352" w:rsidRDefault="005473C6" w:rsidP="005473C6">
            <w:pPr>
              <w:rPr>
                <w:sz w:val="24"/>
                <w:szCs w:val="24"/>
              </w:rPr>
            </w:pPr>
            <w:r w:rsidRPr="00A54352">
              <w:rPr>
                <w:sz w:val="24"/>
                <w:szCs w:val="24"/>
              </w:rPr>
              <w:t>Support for emotional wellbeing with lots of useful information to help explain the current Covid 19 pandemic.</w:t>
            </w:r>
          </w:p>
        </w:tc>
      </w:tr>
    </w:tbl>
    <w:p w:rsidR="005473C6" w:rsidRDefault="005473C6" w:rsidP="005473C6">
      <w:pPr>
        <w:rPr>
          <w:b/>
          <w:color w:val="1F3864" w:themeColor="accent5" w:themeShade="80"/>
          <w:sz w:val="24"/>
          <w:szCs w:val="24"/>
          <w:u w:val="single"/>
        </w:rPr>
      </w:pPr>
    </w:p>
    <w:p w:rsidR="00B54A15" w:rsidRPr="00E41242" w:rsidRDefault="00223BF8" w:rsidP="000E7BD1">
      <w:pPr>
        <w:jc w:val="both"/>
        <w:rPr>
          <w:b/>
          <w:sz w:val="24"/>
          <w:szCs w:val="24"/>
          <w:u w:val="single"/>
        </w:rPr>
      </w:pPr>
      <w:r w:rsidRPr="00E41242">
        <w:rPr>
          <w:b/>
          <w:sz w:val="24"/>
          <w:szCs w:val="24"/>
          <w:u w:val="single"/>
        </w:rPr>
        <w:t>Health and wellbeing</w:t>
      </w:r>
    </w:p>
    <w:p w:rsidR="00223BF8" w:rsidRPr="00223BF8" w:rsidRDefault="00223BF8" w:rsidP="000E7BD1">
      <w:pPr>
        <w:jc w:val="both"/>
        <w:rPr>
          <w:b/>
          <w:color w:val="1F4E79" w:themeColor="accent1" w:themeShade="80"/>
          <w:sz w:val="24"/>
          <w:szCs w:val="24"/>
          <w:u w:val="single"/>
        </w:rPr>
      </w:pPr>
    </w:p>
    <w:tbl>
      <w:tblPr>
        <w:tblStyle w:val="TableGrid"/>
        <w:tblW w:w="0" w:type="auto"/>
        <w:tblLook w:val="04A0" w:firstRow="1" w:lastRow="0" w:firstColumn="1" w:lastColumn="0" w:noHBand="0" w:noVBand="1"/>
      </w:tblPr>
      <w:tblGrid>
        <w:gridCol w:w="4508"/>
        <w:gridCol w:w="5410"/>
      </w:tblGrid>
      <w:tr w:rsidR="00223BF8" w:rsidTr="00E41242">
        <w:tc>
          <w:tcPr>
            <w:tcW w:w="4508" w:type="dxa"/>
          </w:tcPr>
          <w:p w:rsidR="00135DEF" w:rsidRDefault="00135DEF" w:rsidP="000E7BD1">
            <w:pPr>
              <w:jc w:val="both"/>
              <w:rPr>
                <w:b/>
                <w:color w:val="7030A0"/>
              </w:rPr>
            </w:pPr>
            <w:r w:rsidRPr="00135DEF">
              <w:rPr>
                <w:b/>
                <w:color w:val="7030A0"/>
              </w:rPr>
              <w:t>Refresh</w:t>
            </w:r>
          </w:p>
          <w:p w:rsidR="00135DEF" w:rsidRPr="00135DEF" w:rsidRDefault="00135DEF" w:rsidP="000E7BD1">
            <w:pPr>
              <w:jc w:val="both"/>
              <w:rPr>
                <w:b/>
                <w:color w:val="7030A0"/>
              </w:rPr>
            </w:pPr>
          </w:p>
          <w:p w:rsidR="00223BF8" w:rsidRPr="00E41242" w:rsidRDefault="00731480" w:rsidP="000E7BD1">
            <w:pPr>
              <w:jc w:val="both"/>
              <w:rPr>
                <w:sz w:val="24"/>
                <w:szCs w:val="24"/>
              </w:rPr>
            </w:pPr>
            <w:hyperlink r:id="rId9" w:history="1">
              <w:r w:rsidR="00223BF8" w:rsidRPr="00E41242">
                <w:rPr>
                  <w:rStyle w:val="Hyperlink"/>
                  <w:bCs/>
                  <w:sz w:val="24"/>
                  <w:szCs w:val="24"/>
                </w:rPr>
                <w:t>www.refreshbwd.com</w:t>
              </w:r>
            </w:hyperlink>
          </w:p>
        </w:tc>
        <w:tc>
          <w:tcPr>
            <w:tcW w:w="5410" w:type="dxa"/>
          </w:tcPr>
          <w:p w:rsidR="00223BF8" w:rsidRPr="00223BF8" w:rsidRDefault="00223BF8" w:rsidP="000E7BD1">
            <w:pPr>
              <w:jc w:val="both"/>
              <w:rPr>
                <w:sz w:val="24"/>
                <w:szCs w:val="24"/>
              </w:rPr>
            </w:pPr>
            <w:r w:rsidRPr="00223BF8">
              <w:rPr>
                <w:bCs/>
                <w:sz w:val="24"/>
                <w:szCs w:val="24"/>
              </w:rPr>
              <w:t xml:space="preserve">The refresh health and wellbeing </w:t>
            </w:r>
            <w:hyperlink r:id="rId10" w:history="1">
              <w:r w:rsidRPr="00E41242">
                <w:rPr>
                  <w:rStyle w:val="Hyperlink"/>
                  <w:bCs/>
                  <w:color w:val="auto"/>
                  <w:sz w:val="24"/>
                  <w:szCs w:val="24"/>
                  <w:u w:val="none"/>
                </w:rPr>
                <w:t>website</w:t>
              </w:r>
            </w:hyperlink>
            <w:r w:rsidRPr="00223BF8">
              <w:rPr>
                <w:bCs/>
                <w:sz w:val="24"/>
                <w:szCs w:val="24"/>
              </w:rPr>
              <w:t xml:space="preserve"> has been redesigned and recreated to be much more focused on supporting health and wellbeing, specifically during these unusual and challenging times. </w:t>
            </w:r>
          </w:p>
        </w:tc>
      </w:tr>
    </w:tbl>
    <w:p w:rsidR="00135DEF" w:rsidRPr="000E7BD1" w:rsidRDefault="00135DEF" w:rsidP="000E7BD1">
      <w:pPr>
        <w:jc w:val="both"/>
        <w:rPr>
          <w:sz w:val="24"/>
          <w:szCs w:val="24"/>
        </w:rPr>
      </w:pPr>
    </w:p>
    <w:p w:rsidR="00731F5B" w:rsidRPr="00E41242" w:rsidRDefault="00731F5B" w:rsidP="000E7BD1">
      <w:pPr>
        <w:jc w:val="both"/>
        <w:rPr>
          <w:rFonts w:asciiTheme="minorHAnsi" w:hAnsiTheme="minorHAnsi" w:cstheme="minorHAnsi"/>
          <w:b/>
          <w:sz w:val="24"/>
          <w:szCs w:val="24"/>
          <w:u w:val="single"/>
        </w:rPr>
      </w:pPr>
      <w:r w:rsidRPr="00E41242">
        <w:rPr>
          <w:rFonts w:asciiTheme="minorHAnsi" w:hAnsiTheme="minorHAnsi" w:cstheme="minorHAnsi"/>
          <w:b/>
          <w:sz w:val="24"/>
          <w:szCs w:val="24"/>
          <w:u w:val="single"/>
        </w:rPr>
        <w:t>Support for your Emotional Health and Wellbeing</w:t>
      </w:r>
    </w:p>
    <w:p w:rsidR="00731F5B" w:rsidRPr="000E7BD1" w:rsidRDefault="00731F5B" w:rsidP="000E7BD1">
      <w:pPr>
        <w:pStyle w:val="Default"/>
        <w:jc w:val="both"/>
      </w:pPr>
    </w:p>
    <w:tbl>
      <w:tblPr>
        <w:tblStyle w:val="TableGrid"/>
        <w:tblW w:w="0" w:type="auto"/>
        <w:tblLook w:val="04A0" w:firstRow="1" w:lastRow="0" w:firstColumn="1" w:lastColumn="0" w:noHBand="0" w:noVBand="1"/>
      </w:tblPr>
      <w:tblGrid>
        <w:gridCol w:w="4673"/>
        <w:gridCol w:w="5245"/>
      </w:tblGrid>
      <w:tr w:rsidR="000E7BD1" w:rsidRPr="000E7BD1" w:rsidTr="00962B4C">
        <w:tc>
          <w:tcPr>
            <w:tcW w:w="4673" w:type="dxa"/>
          </w:tcPr>
          <w:p w:rsidR="000E7BD1" w:rsidRDefault="000E7BD1" w:rsidP="000E7BD1">
            <w:pPr>
              <w:pStyle w:val="Default"/>
              <w:jc w:val="both"/>
              <w:rPr>
                <w:rFonts w:asciiTheme="minorHAnsi" w:hAnsiTheme="minorHAnsi" w:cstheme="minorHAnsi"/>
                <w:b/>
                <w:bCs/>
                <w:color w:val="7030A0"/>
              </w:rPr>
            </w:pPr>
            <w:r w:rsidRPr="00A54BD6">
              <w:rPr>
                <w:rFonts w:asciiTheme="minorHAnsi" w:hAnsiTheme="minorHAnsi" w:cstheme="minorHAnsi"/>
                <w:b/>
                <w:bCs/>
                <w:color w:val="7030A0"/>
              </w:rPr>
              <w:t>KOOTH</w:t>
            </w:r>
          </w:p>
          <w:p w:rsidR="00A54BD6" w:rsidRDefault="00731480" w:rsidP="000E7BD1">
            <w:pPr>
              <w:pStyle w:val="Default"/>
              <w:jc w:val="both"/>
              <w:rPr>
                <w:rFonts w:asciiTheme="minorHAnsi" w:hAnsiTheme="minorHAnsi" w:cstheme="minorHAnsi"/>
                <w:b/>
                <w:bCs/>
                <w:color w:val="7030A0"/>
              </w:rPr>
            </w:pPr>
            <w:hyperlink r:id="rId11" w:history="1">
              <w:r w:rsidR="00A54BD6" w:rsidRPr="00773B10">
                <w:rPr>
                  <w:rStyle w:val="Hyperlink"/>
                  <w:rFonts w:asciiTheme="minorHAnsi" w:hAnsiTheme="minorHAnsi" w:cstheme="minorHAnsi"/>
                  <w:b/>
                  <w:bCs/>
                </w:rPr>
                <w:t>www.kooth.com</w:t>
              </w:r>
            </w:hyperlink>
          </w:p>
          <w:p w:rsidR="00A54BD6" w:rsidRPr="00A54BD6" w:rsidRDefault="00A54BD6" w:rsidP="000E7BD1">
            <w:pPr>
              <w:pStyle w:val="Default"/>
              <w:jc w:val="both"/>
              <w:rPr>
                <w:rFonts w:asciiTheme="minorHAnsi" w:hAnsiTheme="minorHAnsi" w:cstheme="minorHAnsi"/>
                <w:b/>
                <w:bCs/>
                <w:color w:val="7030A0"/>
              </w:rPr>
            </w:pPr>
          </w:p>
          <w:p w:rsidR="000E7BD1" w:rsidRPr="000E7BD1" w:rsidRDefault="000E7BD1" w:rsidP="000E7BD1">
            <w:pPr>
              <w:pStyle w:val="Default"/>
              <w:jc w:val="both"/>
              <w:rPr>
                <w:rFonts w:asciiTheme="minorHAnsi" w:hAnsiTheme="minorHAnsi" w:cstheme="minorHAnsi"/>
                <w:bCs/>
                <w:color w:val="5B9BD5" w:themeColor="accent1"/>
              </w:rPr>
            </w:pPr>
          </w:p>
        </w:tc>
        <w:tc>
          <w:tcPr>
            <w:tcW w:w="5245" w:type="dxa"/>
          </w:tcPr>
          <w:p w:rsidR="000E7BD1" w:rsidRDefault="00A54BD6" w:rsidP="000E7BD1">
            <w:pPr>
              <w:pStyle w:val="Default"/>
              <w:jc w:val="both"/>
              <w:rPr>
                <w:rFonts w:asciiTheme="minorHAnsi" w:hAnsiTheme="minorHAnsi" w:cstheme="minorHAnsi"/>
              </w:rPr>
            </w:pPr>
            <w:r>
              <w:rPr>
                <w:rFonts w:asciiTheme="minorHAnsi" w:hAnsiTheme="minorHAnsi" w:cstheme="minorHAnsi"/>
              </w:rPr>
              <w:t xml:space="preserve">Kooth is a free, safe and anonymous online counselling support if you are feeling low, worried and would like to talk to someone online. </w:t>
            </w:r>
          </w:p>
          <w:p w:rsidR="00A54352" w:rsidRDefault="00A54352" w:rsidP="000E7BD1">
            <w:pPr>
              <w:pStyle w:val="Default"/>
              <w:jc w:val="both"/>
              <w:rPr>
                <w:rFonts w:asciiTheme="minorHAnsi" w:hAnsiTheme="minorHAnsi" w:cstheme="minorHAnsi"/>
              </w:rPr>
            </w:pPr>
          </w:p>
          <w:p w:rsidR="00A54352" w:rsidRPr="000E7BD1" w:rsidRDefault="00A54352" w:rsidP="000E7BD1">
            <w:pPr>
              <w:pStyle w:val="Default"/>
              <w:jc w:val="both"/>
              <w:rPr>
                <w:rFonts w:asciiTheme="minorHAnsi" w:hAnsiTheme="minorHAnsi" w:cstheme="minorHAnsi"/>
              </w:rPr>
            </w:pPr>
          </w:p>
        </w:tc>
      </w:tr>
      <w:tr w:rsidR="005473C6" w:rsidRPr="000E7BD1" w:rsidTr="00962B4C">
        <w:tc>
          <w:tcPr>
            <w:tcW w:w="4673" w:type="dxa"/>
          </w:tcPr>
          <w:p w:rsidR="005473C6" w:rsidRDefault="005473C6" w:rsidP="000E7BD1">
            <w:pPr>
              <w:pStyle w:val="Default"/>
              <w:jc w:val="both"/>
              <w:rPr>
                <w:rFonts w:asciiTheme="minorHAnsi" w:hAnsiTheme="minorHAnsi" w:cstheme="minorHAnsi"/>
                <w:b/>
                <w:bCs/>
                <w:color w:val="7030A0"/>
              </w:rPr>
            </w:pPr>
            <w:r>
              <w:rPr>
                <w:rFonts w:asciiTheme="minorHAnsi" w:hAnsiTheme="minorHAnsi" w:cstheme="minorHAnsi"/>
                <w:b/>
                <w:bCs/>
                <w:color w:val="7030A0"/>
              </w:rPr>
              <w:t>Anna Freud</w:t>
            </w:r>
          </w:p>
          <w:p w:rsidR="005473C6" w:rsidRDefault="00731480" w:rsidP="000E7BD1">
            <w:pPr>
              <w:pStyle w:val="Default"/>
              <w:jc w:val="both"/>
              <w:rPr>
                <w:rFonts w:asciiTheme="minorHAnsi" w:hAnsiTheme="minorHAnsi" w:cstheme="minorHAnsi"/>
                <w:b/>
                <w:bCs/>
                <w:color w:val="0070C0"/>
              </w:rPr>
            </w:pPr>
            <w:hyperlink r:id="rId12" w:history="1">
              <w:r w:rsidR="00135DEF" w:rsidRPr="006B2495">
                <w:rPr>
                  <w:rStyle w:val="Hyperlink"/>
                  <w:rFonts w:asciiTheme="minorHAnsi" w:hAnsiTheme="minorHAnsi" w:cstheme="minorHAnsi"/>
                  <w:b/>
                  <w:bCs/>
                </w:rPr>
                <w:t>https://www.annafreud.org/on-my-mind/self-care/</w:t>
              </w:r>
            </w:hyperlink>
          </w:p>
          <w:p w:rsidR="00135DEF" w:rsidRPr="00A54BD6" w:rsidRDefault="00135DEF" w:rsidP="000E7BD1">
            <w:pPr>
              <w:pStyle w:val="Default"/>
              <w:jc w:val="both"/>
              <w:rPr>
                <w:rFonts w:asciiTheme="minorHAnsi" w:hAnsiTheme="minorHAnsi" w:cstheme="minorHAnsi"/>
                <w:b/>
                <w:bCs/>
                <w:color w:val="7030A0"/>
              </w:rPr>
            </w:pPr>
          </w:p>
        </w:tc>
        <w:tc>
          <w:tcPr>
            <w:tcW w:w="5245" w:type="dxa"/>
          </w:tcPr>
          <w:p w:rsidR="005473C6" w:rsidRDefault="005473C6" w:rsidP="005473C6">
            <w:pPr>
              <w:pStyle w:val="Default"/>
              <w:jc w:val="both"/>
              <w:rPr>
                <w:rFonts w:asciiTheme="minorHAnsi" w:hAnsiTheme="minorHAnsi" w:cstheme="minorHAnsi"/>
              </w:rPr>
            </w:pPr>
            <w:r>
              <w:rPr>
                <w:rFonts w:asciiTheme="minorHAnsi" w:hAnsiTheme="minorHAnsi" w:cstheme="minorHAnsi"/>
              </w:rPr>
              <w:t xml:space="preserve">Link to an evidence based support site with ideas for self-help and </w:t>
            </w:r>
            <w:r w:rsidR="00962B4C">
              <w:rPr>
                <w:rFonts w:asciiTheme="minorHAnsi" w:hAnsiTheme="minorHAnsi" w:cstheme="minorHAnsi"/>
              </w:rPr>
              <w:t>self-care</w:t>
            </w:r>
            <w:r>
              <w:rPr>
                <w:rFonts w:asciiTheme="minorHAnsi" w:hAnsiTheme="minorHAnsi" w:cstheme="minorHAnsi"/>
              </w:rPr>
              <w:t>.</w:t>
            </w: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color w:val="5B9BD5" w:themeColor="accent1"/>
              </w:rPr>
            </w:pPr>
            <w:r w:rsidRPr="000E7BD1">
              <w:rPr>
                <w:rFonts w:asciiTheme="minorHAnsi" w:hAnsiTheme="minorHAnsi" w:cstheme="minorHAnsi"/>
                <w:b/>
                <w:bCs/>
                <w:color w:val="5B9BD5" w:themeColor="accent1"/>
              </w:rPr>
              <w:t xml:space="preserve">YOUNG MINDS </w:t>
            </w:r>
          </w:p>
          <w:p w:rsidR="00AE5521" w:rsidRDefault="00731480" w:rsidP="000E7BD1">
            <w:pPr>
              <w:pStyle w:val="Default"/>
              <w:jc w:val="both"/>
              <w:rPr>
                <w:rFonts w:asciiTheme="minorHAnsi" w:hAnsiTheme="minorHAnsi" w:cstheme="minorHAnsi"/>
              </w:rPr>
            </w:pPr>
            <w:hyperlink r:id="rId13" w:history="1">
              <w:r w:rsidR="00AE5521" w:rsidRPr="000E7BD1">
                <w:rPr>
                  <w:rStyle w:val="Hyperlink"/>
                  <w:rFonts w:asciiTheme="minorHAnsi" w:hAnsiTheme="minorHAnsi" w:cstheme="minorHAnsi"/>
                </w:rPr>
                <w:t>www.youngminds.org.uk</w:t>
              </w:r>
            </w:hyperlink>
            <w:r w:rsidR="00AE5521" w:rsidRPr="000E7BD1">
              <w:rPr>
                <w:rFonts w:asciiTheme="minorHAnsi" w:hAnsiTheme="minorHAnsi" w:cstheme="minorHAnsi"/>
              </w:rPr>
              <w:t xml:space="preserve"> </w:t>
            </w:r>
          </w:p>
          <w:p w:rsidR="00135DEF" w:rsidRPr="000E7BD1" w:rsidRDefault="00135DEF" w:rsidP="000E7BD1">
            <w:pPr>
              <w:pStyle w:val="Default"/>
              <w:jc w:val="both"/>
              <w:rPr>
                <w:rFonts w:asciiTheme="minorHAnsi" w:hAnsiTheme="minorHAnsi" w:cstheme="minorHAnsi"/>
              </w:rPr>
            </w:pPr>
          </w:p>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For Crisis Helpline Text </w:t>
            </w:r>
            <w:r w:rsidRPr="000E7BD1">
              <w:rPr>
                <w:rFonts w:asciiTheme="minorHAnsi" w:hAnsiTheme="minorHAnsi" w:cstheme="minorHAnsi"/>
                <w:b/>
                <w:color w:val="555454"/>
                <w:lang w:val="en"/>
              </w:rPr>
              <w:t>YM to 85258</w:t>
            </w:r>
            <w:r w:rsidRPr="000E7BD1">
              <w:rPr>
                <w:rFonts w:asciiTheme="minorHAnsi" w:hAnsiTheme="minorHAnsi" w:cstheme="minorHAnsi"/>
                <w:color w:val="555454"/>
                <w:lang w:val="en"/>
              </w:rPr>
              <w:t xml:space="preserve"> for 24/7 support. </w:t>
            </w:r>
            <w:r w:rsidRPr="000E7BD1">
              <w:rPr>
                <w:rFonts w:asciiTheme="minorHAnsi" w:hAnsiTheme="minorHAnsi" w:cstheme="minorHAnsi"/>
              </w:rPr>
              <w:t xml:space="preserve"> </w:t>
            </w:r>
          </w:p>
          <w:p w:rsidR="00AE5521" w:rsidRPr="000E7BD1" w:rsidRDefault="00AE5521" w:rsidP="000E7BD1">
            <w:pPr>
              <w:pStyle w:val="Default"/>
              <w:jc w:val="both"/>
              <w:rPr>
                <w:rFonts w:asciiTheme="minorHAnsi" w:hAnsiTheme="minorHAnsi" w:cstheme="minorHAnsi"/>
                <w:b/>
                <w:bCs/>
                <w:color w:val="5B9BD5" w:themeColor="accent1"/>
              </w:rPr>
            </w:pPr>
            <w:r w:rsidRPr="000E7BD1">
              <w:rPr>
                <w:rFonts w:asciiTheme="minorHAnsi" w:hAnsiTheme="minorHAnsi" w:cstheme="minorHAnsi"/>
              </w:rPr>
              <w:t xml:space="preserve">Young Minds telephone helpline for parents and carers: </w:t>
            </w:r>
            <w:r w:rsidRPr="000E7BD1">
              <w:rPr>
                <w:rFonts w:asciiTheme="minorHAnsi" w:hAnsiTheme="minorHAnsi" w:cstheme="minorHAnsi"/>
                <w:b/>
              </w:rPr>
              <w:t>0808 8025544</w:t>
            </w:r>
          </w:p>
          <w:p w:rsidR="00AE5521" w:rsidRPr="000E7BD1" w:rsidRDefault="00AE5521" w:rsidP="000E7BD1">
            <w:pPr>
              <w:pStyle w:val="Default"/>
              <w:jc w:val="both"/>
            </w:pPr>
          </w:p>
        </w:tc>
        <w:tc>
          <w:tcPr>
            <w:tcW w:w="5245" w:type="dxa"/>
          </w:tcPr>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Young Minds has great support for helping you navigate your feelings during the Coronavirus Lockdown. </w:t>
            </w:r>
          </w:p>
          <w:p w:rsidR="00AE5521" w:rsidRPr="000E7BD1" w:rsidRDefault="00AE5521" w:rsidP="000E7BD1">
            <w:pPr>
              <w:pStyle w:val="Default"/>
              <w:jc w:val="both"/>
            </w:pP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rPr>
            </w:pPr>
            <w:r w:rsidRPr="000E7BD1">
              <w:rPr>
                <w:rFonts w:asciiTheme="minorHAnsi" w:hAnsiTheme="minorHAnsi" w:cstheme="minorHAnsi"/>
                <w:b/>
                <w:bCs/>
                <w:color w:val="92D050"/>
              </w:rPr>
              <w:t>CHILDLINE</w:t>
            </w:r>
            <w:r w:rsidRPr="000E7BD1">
              <w:rPr>
                <w:rFonts w:asciiTheme="minorHAnsi" w:hAnsiTheme="minorHAnsi" w:cstheme="minorHAnsi"/>
                <w:b/>
                <w:bCs/>
              </w:rPr>
              <w:t xml:space="preserve"> </w:t>
            </w:r>
          </w:p>
          <w:p w:rsidR="00AE5521" w:rsidRPr="000E7BD1" w:rsidRDefault="00731480" w:rsidP="000E7BD1">
            <w:pPr>
              <w:pStyle w:val="Default"/>
              <w:jc w:val="both"/>
              <w:rPr>
                <w:rStyle w:val="Hyperlink"/>
                <w:rFonts w:asciiTheme="minorHAnsi" w:hAnsiTheme="minorHAnsi" w:cstheme="minorHAnsi"/>
              </w:rPr>
            </w:pPr>
            <w:hyperlink r:id="rId14" w:history="1">
              <w:r w:rsidR="00AE5521" w:rsidRPr="000E7BD1">
                <w:rPr>
                  <w:rStyle w:val="Hyperlink"/>
                  <w:rFonts w:asciiTheme="minorHAnsi" w:hAnsiTheme="minorHAnsi" w:cstheme="minorHAnsi"/>
                </w:rPr>
                <w:t>www.childline.org.uk</w:t>
              </w:r>
            </w:hyperlink>
          </w:p>
          <w:p w:rsidR="00AE5521" w:rsidRPr="000E7BD1" w:rsidRDefault="00AE5521" w:rsidP="000E7BD1">
            <w:pPr>
              <w:pStyle w:val="Default"/>
              <w:jc w:val="both"/>
            </w:pPr>
            <w:r w:rsidRPr="000E7BD1">
              <w:rPr>
                <w:rFonts w:asciiTheme="minorHAnsi" w:hAnsiTheme="minorHAnsi" w:cstheme="minorHAnsi"/>
                <w:b/>
              </w:rPr>
              <w:t>0800 11 11 (</w:t>
            </w:r>
            <w:r w:rsidRPr="000E7BD1">
              <w:rPr>
                <w:rFonts w:asciiTheme="minorHAnsi" w:hAnsiTheme="minorHAnsi" w:cstheme="minorHAnsi"/>
              </w:rPr>
              <w:t>free phone, 24 hours)</w:t>
            </w:r>
          </w:p>
        </w:tc>
        <w:tc>
          <w:tcPr>
            <w:tcW w:w="5245" w:type="dxa"/>
          </w:tcPr>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If you are feeling down, stressed, anxious or lonely and want to talk to someone, free confidential help and advice is available for young people up to 19 years old. </w:t>
            </w:r>
          </w:p>
          <w:p w:rsidR="00AE5521" w:rsidRPr="000E7BD1" w:rsidRDefault="00AE5521" w:rsidP="000E7BD1">
            <w:pPr>
              <w:pStyle w:val="Default"/>
              <w:jc w:val="both"/>
            </w:pP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color w:val="7030A0"/>
              </w:rPr>
            </w:pPr>
            <w:r w:rsidRPr="000E7BD1">
              <w:rPr>
                <w:rFonts w:asciiTheme="minorHAnsi" w:hAnsiTheme="minorHAnsi" w:cstheme="minorHAnsi"/>
                <w:b/>
                <w:bCs/>
                <w:color w:val="7030A0"/>
              </w:rPr>
              <w:t xml:space="preserve">PAPYRUS  </w:t>
            </w:r>
          </w:p>
          <w:p w:rsidR="00AE5521" w:rsidRPr="000E7BD1" w:rsidRDefault="00731480" w:rsidP="000E7BD1">
            <w:pPr>
              <w:pStyle w:val="Default"/>
              <w:jc w:val="both"/>
              <w:rPr>
                <w:rFonts w:asciiTheme="minorHAnsi" w:hAnsiTheme="minorHAnsi" w:cstheme="minorHAnsi"/>
              </w:rPr>
            </w:pPr>
            <w:hyperlink r:id="rId15" w:history="1">
              <w:r w:rsidR="00AE5521" w:rsidRPr="000E7BD1">
                <w:rPr>
                  <w:rStyle w:val="Hyperlink"/>
                  <w:rFonts w:asciiTheme="minorHAnsi" w:hAnsiTheme="minorHAnsi" w:cstheme="minorHAnsi"/>
                </w:rPr>
                <w:t>www.papyrus-uk.org</w:t>
              </w:r>
            </w:hyperlink>
          </w:p>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Hope line UK </w:t>
            </w:r>
            <w:r w:rsidRPr="000E7BD1">
              <w:rPr>
                <w:rFonts w:asciiTheme="minorHAnsi" w:hAnsiTheme="minorHAnsi" w:cstheme="minorHAnsi"/>
                <w:b/>
              </w:rPr>
              <w:t>0800 068 4141</w:t>
            </w:r>
            <w:r w:rsidRPr="000E7BD1">
              <w:rPr>
                <w:rFonts w:asciiTheme="minorHAnsi" w:hAnsiTheme="minorHAnsi" w:cstheme="minorHAnsi"/>
              </w:rPr>
              <w:t xml:space="preserve"> </w:t>
            </w:r>
          </w:p>
          <w:p w:rsidR="00AE5521" w:rsidRPr="000E7BD1" w:rsidRDefault="00AE5521" w:rsidP="000E7BD1">
            <w:pPr>
              <w:pStyle w:val="Default"/>
              <w:jc w:val="both"/>
            </w:pPr>
          </w:p>
        </w:tc>
        <w:tc>
          <w:tcPr>
            <w:tcW w:w="5245" w:type="dxa"/>
          </w:tcPr>
          <w:p w:rsidR="00AE552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Non-judgemental support, practical advice and information to teenagers and young people up to the age of 35 years who are worried about how they are feeling or anyone who is concerned about a young person. </w:t>
            </w:r>
          </w:p>
          <w:p w:rsidR="00A54352" w:rsidRPr="000E7BD1" w:rsidRDefault="00A54352" w:rsidP="000E7BD1">
            <w:pPr>
              <w:pStyle w:val="Default"/>
              <w:jc w:val="both"/>
            </w:pP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rPr>
            </w:pPr>
            <w:r w:rsidRPr="000E7BD1">
              <w:rPr>
                <w:rFonts w:asciiTheme="minorHAnsi" w:hAnsiTheme="minorHAnsi" w:cstheme="minorHAnsi"/>
                <w:b/>
                <w:bCs/>
                <w:color w:val="FFC000"/>
              </w:rPr>
              <w:t>SAMARITANS</w:t>
            </w:r>
            <w:r w:rsidRPr="000E7BD1">
              <w:rPr>
                <w:rFonts w:asciiTheme="minorHAnsi" w:hAnsiTheme="minorHAnsi" w:cstheme="minorHAnsi"/>
                <w:b/>
                <w:bCs/>
              </w:rPr>
              <w:t xml:space="preserve"> </w:t>
            </w:r>
          </w:p>
          <w:p w:rsidR="00AE5521" w:rsidRPr="000E7BD1" w:rsidRDefault="00731480" w:rsidP="000E7BD1">
            <w:pPr>
              <w:pStyle w:val="Default"/>
              <w:jc w:val="both"/>
              <w:rPr>
                <w:rFonts w:asciiTheme="minorHAnsi" w:hAnsiTheme="minorHAnsi" w:cstheme="minorHAnsi"/>
              </w:rPr>
            </w:pPr>
            <w:hyperlink r:id="rId16" w:history="1">
              <w:r w:rsidR="00AE5521" w:rsidRPr="000E7BD1">
                <w:rPr>
                  <w:rStyle w:val="Hyperlink"/>
                  <w:rFonts w:asciiTheme="minorHAnsi" w:hAnsiTheme="minorHAnsi" w:cstheme="minorHAnsi"/>
                </w:rPr>
                <w:t>www.samaritans.org</w:t>
              </w:r>
            </w:hyperlink>
          </w:p>
          <w:p w:rsidR="00AE5521" w:rsidRPr="000E7BD1" w:rsidRDefault="00AE5521" w:rsidP="000E7BD1">
            <w:pPr>
              <w:pStyle w:val="Default"/>
              <w:jc w:val="both"/>
            </w:pPr>
            <w:r w:rsidRPr="000E7BD1">
              <w:rPr>
                <w:rFonts w:asciiTheme="minorHAnsi" w:hAnsiTheme="minorHAnsi" w:cstheme="minorHAnsi"/>
                <w:b/>
              </w:rPr>
              <w:t>116 123</w:t>
            </w:r>
            <w:r w:rsidRPr="000E7BD1">
              <w:rPr>
                <w:rFonts w:asciiTheme="minorHAnsi" w:hAnsiTheme="minorHAnsi" w:cstheme="minorHAnsi"/>
              </w:rPr>
              <w:t xml:space="preserve"> (free phone, 24 hours) </w:t>
            </w:r>
          </w:p>
        </w:tc>
        <w:tc>
          <w:tcPr>
            <w:tcW w:w="5245" w:type="dxa"/>
          </w:tcPr>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Samaritans is there to listen to your worries. They are free to ring and will help you to talk through your stresses. </w:t>
            </w:r>
          </w:p>
          <w:p w:rsidR="00AE5521" w:rsidRPr="000E7BD1" w:rsidRDefault="00AE5521" w:rsidP="000E7BD1">
            <w:pPr>
              <w:pStyle w:val="Default"/>
              <w:jc w:val="both"/>
            </w:pP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color w:val="FFC000"/>
              </w:rPr>
            </w:pPr>
            <w:r w:rsidRPr="000E7BD1">
              <w:rPr>
                <w:rFonts w:asciiTheme="minorHAnsi" w:hAnsiTheme="minorHAnsi" w:cstheme="minorHAnsi"/>
                <w:b/>
                <w:bCs/>
                <w:color w:val="FFC000"/>
              </w:rPr>
              <w:t xml:space="preserve">BEAT </w:t>
            </w:r>
          </w:p>
          <w:p w:rsidR="00AE5521" w:rsidRPr="000E7BD1" w:rsidRDefault="00731480" w:rsidP="000E7BD1">
            <w:pPr>
              <w:pStyle w:val="Default"/>
              <w:jc w:val="both"/>
              <w:rPr>
                <w:rFonts w:asciiTheme="minorHAnsi" w:hAnsiTheme="minorHAnsi" w:cstheme="minorHAnsi"/>
              </w:rPr>
            </w:pPr>
            <w:hyperlink r:id="rId17" w:history="1">
              <w:r w:rsidR="00AE5521" w:rsidRPr="000E7BD1">
                <w:rPr>
                  <w:rStyle w:val="Hyperlink"/>
                  <w:rFonts w:asciiTheme="minorHAnsi" w:hAnsiTheme="minorHAnsi" w:cstheme="minorHAnsi"/>
                </w:rPr>
                <w:t>www.beatingdisorders.org.uk</w:t>
              </w:r>
            </w:hyperlink>
          </w:p>
          <w:p w:rsidR="00AE5521" w:rsidRPr="000E7BD1" w:rsidRDefault="00AE5521" w:rsidP="00223BF8">
            <w:pPr>
              <w:pStyle w:val="Default"/>
              <w:jc w:val="both"/>
            </w:pPr>
            <w:r w:rsidRPr="000E7BD1">
              <w:rPr>
                <w:rFonts w:asciiTheme="minorHAnsi" w:hAnsiTheme="minorHAnsi" w:cstheme="minorHAnsi"/>
                <w:color w:val="auto"/>
              </w:rPr>
              <w:t xml:space="preserve">Youthline </w:t>
            </w:r>
            <w:r w:rsidRPr="000E7BD1">
              <w:rPr>
                <w:rFonts w:asciiTheme="minorHAnsi" w:hAnsiTheme="minorHAnsi" w:cstheme="minorHAnsi"/>
                <w:b/>
                <w:color w:val="auto"/>
              </w:rPr>
              <w:t>0808 801 0711 (Mon-Fri 12-8pm; Sat-Sun 4–8pm)</w:t>
            </w:r>
          </w:p>
        </w:tc>
        <w:tc>
          <w:tcPr>
            <w:tcW w:w="5245" w:type="dxa"/>
          </w:tcPr>
          <w:p w:rsidR="00AE5521" w:rsidRPr="000E7BD1" w:rsidRDefault="00AE5521" w:rsidP="00223BF8">
            <w:pPr>
              <w:pStyle w:val="Default"/>
              <w:jc w:val="both"/>
            </w:pPr>
            <w:r w:rsidRPr="000E7BD1">
              <w:rPr>
                <w:rFonts w:asciiTheme="minorHAnsi" w:hAnsiTheme="minorHAnsi" w:cstheme="minorHAnsi"/>
              </w:rPr>
              <w:t xml:space="preserve">Beat is the UK’s eating disorder charity: a guide and friend for anyone affected by an eating disorder and those supporting them </w:t>
            </w: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rPr>
            </w:pPr>
            <w:r w:rsidRPr="000E7BD1">
              <w:rPr>
                <w:rFonts w:asciiTheme="minorHAnsi" w:hAnsiTheme="minorHAnsi" w:cstheme="minorHAnsi"/>
                <w:b/>
                <w:bCs/>
                <w:color w:val="7030A0"/>
              </w:rPr>
              <w:t>NEST</w:t>
            </w:r>
            <w:r w:rsidRPr="000E7BD1">
              <w:rPr>
                <w:rFonts w:asciiTheme="minorHAnsi" w:hAnsiTheme="minorHAnsi" w:cstheme="minorHAnsi"/>
                <w:b/>
                <w:bCs/>
              </w:rPr>
              <w:t xml:space="preserve"> </w:t>
            </w:r>
          </w:p>
          <w:p w:rsidR="00AE5521" w:rsidRPr="000E7BD1" w:rsidRDefault="00731480" w:rsidP="000E7BD1">
            <w:pPr>
              <w:pStyle w:val="Default"/>
              <w:jc w:val="both"/>
              <w:rPr>
                <w:rFonts w:asciiTheme="minorHAnsi" w:hAnsiTheme="minorHAnsi" w:cstheme="minorHAnsi"/>
              </w:rPr>
            </w:pPr>
            <w:hyperlink r:id="rId18" w:history="1">
              <w:r w:rsidR="00AE5521" w:rsidRPr="000E7BD1">
                <w:rPr>
                  <w:rStyle w:val="Hyperlink"/>
                  <w:rFonts w:asciiTheme="minorHAnsi" w:hAnsiTheme="minorHAnsi" w:cstheme="minorHAnsi"/>
                </w:rPr>
                <w:t>www.nestlancashire.org.uk</w:t>
              </w:r>
            </w:hyperlink>
          </w:p>
          <w:p w:rsidR="00AE5521" w:rsidRPr="000E7BD1" w:rsidRDefault="00AE5521" w:rsidP="00223BF8">
            <w:pPr>
              <w:pStyle w:val="Default"/>
              <w:jc w:val="both"/>
              <w:rPr>
                <w:rFonts w:asciiTheme="minorHAnsi" w:hAnsiTheme="minorHAnsi" w:cstheme="minorHAnsi"/>
                <w:b/>
                <w:bCs/>
                <w:color w:val="FFC000"/>
              </w:rPr>
            </w:pPr>
            <w:r w:rsidRPr="000E7BD1">
              <w:rPr>
                <w:rFonts w:asciiTheme="minorHAnsi" w:hAnsiTheme="minorHAnsi" w:cstheme="minorHAnsi"/>
                <w:b/>
              </w:rPr>
              <w:t>0300 111 0323</w:t>
            </w:r>
          </w:p>
        </w:tc>
        <w:tc>
          <w:tcPr>
            <w:tcW w:w="5245" w:type="dxa"/>
          </w:tcPr>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Support for young people in Lancashire up to 18 years who have been affected by crime or subjected to bullying, threats or harassment </w:t>
            </w:r>
          </w:p>
          <w:p w:rsidR="00AE5521" w:rsidRPr="000E7BD1" w:rsidRDefault="00AE5521" w:rsidP="000E7BD1">
            <w:pPr>
              <w:pStyle w:val="Default"/>
              <w:jc w:val="both"/>
              <w:rPr>
                <w:rFonts w:asciiTheme="minorHAnsi" w:hAnsiTheme="minorHAnsi" w:cstheme="minorHAnsi"/>
              </w:rPr>
            </w:pP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color w:val="00B050"/>
              </w:rPr>
            </w:pPr>
            <w:r w:rsidRPr="000E7BD1">
              <w:rPr>
                <w:rFonts w:asciiTheme="minorHAnsi" w:hAnsiTheme="minorHAnsi" w:cstheme="minorHAnsi"/>
                <w:b/>
                <w:bCs/>
                <w:color w:val="00B050"/>
              </w:rPr>
              <w:t>CRUSE Bereavement Care</w:t>
            </w:r>
          </w:p>
          <w:p w:rsidR="00AE5521" w:rsidRPr="000E7BD1" w:rsidRDefault="00731480" w:rsidP="000E7BD1">
            <w:pPr>
              <w:pStyle w:val="Default"/>
              <w:jc w:val="both"/>
              <w:rPr>
                <w:rFonts w:asciiTheme="minorHAnsi" w:hAnsiTheme="minorHAnsi" w:cstheme="minorHAnsi"/>
              </w:rPr>
            </w:pPr>
            <w:hyperlink r:id="rId19" w:history="1">
              <w:r w:rsidR="00AE5521" w:rsidRPr="000E7BD1">
                <w:rPr>
                  <w:rStyle w:val="Hyperlink"/>
                  <w:rFonts w:asciiTheme="minorHAnsi" w:hAnsiTheme="minorHAnsi" w:cstheme="minorHAnsi"/>
                </w:rPr>
                <w:t>www.cruse.org.uk</w:t>
              </w:r>
            </w:hyperlink>
            <w:r w:rsidR="00AE5521" w:rsidRPr="000E7BD1">
              <w:rPr>
                <w:rFonts w:asciiTheme="minorHAnsi" w:hAnsiTheme="minorHAnsi" w:cstheme="minorHAnsi"/>
              </w:rPr>
              <w:t xml:space="preserve"> </w:t>
            </w:r>
          </w:p>
          <w:p w:rsidR="00AE5521" w:rsidRPr="000E7BD1" w:rsidRDefault="00AE5521" w:rsidP="000E7BD1">
            <w:pPr>
              <w:pStyle w:val="Default"/>
              <w:jc w:val="both"/>
              <w:rPr>
                <w:rFonts w:asciiTheme="minorHAnsi" w:hAnsiTheme="minorHAnsi" w:cstheme="minorHAnsi"/>
                <w:b/>
              </w:rPr>
            </w:pPr>
            <w:r w:rsidRPr="000E7BD1">
              <w:rPr>
                <w:rFonts w:asciiTheme="minorHAnsi" w:hAnsiTheme="minorHAnsi" w:cstheme="minorHAnsi"/>
                <w:b/>
              </w:rPr>
              <w:t>0808 808 1677</w:t>
            </w:r>
          </w:p>
          <w:p w:rsidR="00AE5521" w:rsidRPr="000E7BD1" w:rsidRDefault="00AE5521" w:rsidP="000E7BD1">
            <w:pPr>
              <w:pStyle w:val="Default"/>
              <w:jc w:val="both"/>
              <w:rPr>
                <w:rFonts w:asciiTheme="minorHAnsi" w:hAnsiTheme="minorHAnsi" w:cstheme="minorHAnsi"/>
                <w:b/>
                <w:bCs/>
                <w:color w:val="FFC000"/>
              </w:rPr>
            </w:pPr>
          </w:p>
        </w:tc>
        <w:tc>
          <w:tcPr>
            <w:tcW w:w="5245" w:type="dxa"/>
          </w:tcPr>
          <w:p w:rsidR="00AE5521" w:rsidRPr="000E7BD1" w:rsidRDefault="00AE5521" w:rsidP="000E7BD1">
            <w:pPr>
              <w:pStyle w:val="Default"/>
              <w:jc w:val="both"/>
              <w:rPr>
                <w:rFonts w:asciiTheme="minorHAnsi" w:hAnsiTheme="minorHAnsi" w:cstheme="minorHAnsi"/>
                <w:b/>
              </w:rPr>
            </w:pPr>
            <w:r w:rsidRPr="000E7BD1">
              <w:rPr>
                <w:rFonts w:asciiTheme="minorHAnsi" w:hAnsiTheme="minorHAnsi" w:cstheme="minorHAnsi"/>
              </w:rPr>
              <w:t xml:space="preserve">If someone has died and you are struggling with your loss. </w:t>
            </w:r>
          </w:p>
          <w:p w:rsidR="00AE5521" w:rsidRPr="000E7BD1" w:rsidRDefault="00AE5521" w:rsidP="000E7BD1">
            <w:pPr>
              <w:pStyle w:val="Default"/>
              <w:jc w:val="both"/>
              <w:rPr>
                <w:rFonts w:asciiTheme="minorHAnsi" w:hAnsiTheme="minorHAnsi" w:cstheme="minorHAnsi"/>
              </w:rPr>
            </w:pPr>
          </w:p>
        </w:tc>
      </w:tr>
      <w:tr w:rsidR="00AE5521" w:rsidRPr="000E7BD1" w:rsidTr="00962B4C">
        <w:tc>
          <w:tcPr>
            <w:tcW w:w="4673" w:type="dxa"/>
          </w:tcPr>
          <w:p w:rsidR="00AE5521" w:rsidRPr="000E7BD1" w:rsidRDefault="00AE5521" w:rsidP="000E7BD1">
            <w:pPr>
              <w:pStyle w:val="Default"/>
              <w:jc w:val="both"/>
              <w:rPr>
                <w:rFonts w:asciiTheme="minorHAnsi" w:hAnsiTheme="minorHAnsi" w:cstheme="minorHAnsi"/>
                <w:b/>
                <w:bCs/>
                <w:color w:val="FFC000"/>
              </w:rPr>
            </w:pPr>
            <w:r w:rsidRPr="000E7BD1">
              <w:rPr>
                <w:rFonts w:asciiTheme="minorHAnsi" w:hAnsiTheme="minorHAnsi" w:cstheme="minorHAnsi"/>
                <w:b/>
                <w:bCs/>
                <w:color w:val="FFC000"/>
              </w:rPr>
              <w:lastRenderedPageBreak/>
              <w:t>GRIEF ENCOUNTER</w:t>
            </w:r>
          </w:p>
          <w:p w:rsidR="00AE5521" w:rsidRPr="000E7BD1" w:rsidRDefault="00731480" w:rsidP="000E7BD1">
            <w:pPr>
              <w:pStyle w:val="Default"/>
              <w:jc w:val="both"/>
              <w:rPr>
                <w:rFonts w:asciiTheme="minorHAnsi" w:hAnsiTheme="minorHAnsi" w:cstheme="minorHAnsi"/>
              </w:rPr>
            </w:pPr>
            <w:hyperlink r:id="rId20" w:history="1">
              <w:r w:rsidR="00AE5521" w:rsidRPr="000E7BD1">
                <w:rPr>
                  <w:rStyle w:val="Hyperlink"/>
                  <w:rFonts w:asciiTheme="minorHAnsi" w:hAnsiTheme="minorHAnsi" w:cstheme="minorHAnsi"/>
                  <w:b/>
                  <w:bCs/>
                </w:rPr>
                <w:t>www.</w:t>
              </w:r>
              <w:r w:rsidR="00AE5521" w:rsidRPr="000E7BD1">
                <w:rPr>
                  <w:rStyle w:val="Hyperlink"/>
                  <w:rFonts w:asciiTheme="minorHAnsi" w:hAnsiTheme="minorHAnsi" w:cstheme="minorHAnsi"/>
                </w:rPr>
                <w:t>griefencounter.org.uk</w:t>
              </w:r>
            </w:hyperlink>
          </w:p>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b/>
              </w:rPr>
              <w:t>0808 802 0111</w:t>
            </w:r>
            <w:r w:rsidRPr="000E7BD1">
              <w:rPr>
                <w:rFonts w:asciiTheme="minorHAnsi" w:hAnsiTheme="minorHAnsi" w:cstheme="minorHAnsi"/>
              </w:rPr>
              <w:t xml:space="preserve"> (Mon-Fri 9am-9pm)</w:t>
            </w:r>
          </w:p>
          <w:p w:rsidR="00AE5521" w:rsidRPr="000E7BD1" w:rsidRDefault="00AE5521" w:rsidP="000E7BD1">
            <w:pPr>
              <w:pStyle w:val="Default"/>
              <w:jc w:val="both"/>
              <w:rPr>
                <w:rFonts w:asciiTheme="minorHAnsi" w:hAnsiTheme="minorHAnsi" w:cstheme="minorHAnsi"/>
                <w:b/>
                <w:bCs/>
                <w:color w:val="FFC000"/>
              </w:rPr>
            </w:pPr>
          </w:p>
        </w:tc>
        <w:tc>
          <w:tcPr>
            <w:tcW w:w="5245" w:type="dxa"/>
          </w:tcPr>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Support for bereaved children and young people. </w:t>
            </w:r>
          </w:p>
          <w:p w:rsidR="00AE5521" w:rsidRPr="000E7BD1" w:rsidRDefault="00AE5521" w:rsidP="000E7BD1">
            <w:pPr>
              <w:pStyle w:val="Default"/>
              <w:jc w:val="both"/>
              <w:rPr>
                <w:rFonts w:asciiTheme="minorHAnsi" w:hAnsiTheme="minorHAnsi" w:cstheme="minorHAnsi"/>
              </w:rPr>
            </w:pPr>
          </w:p>
        </w:tc>
      </w:tr>
    </w:tbl>
    <w:p w:rsidR="00AE5521" w:rsidRPr="000E7BD1" w:rsidRDefault="00AE5521" w:rsidP="000E7BD1">
      <w:pPr>
        <w:pStyle w:val="Default"/>
        <w:jc w:val="both"/>
      </w:pPr>
    </w:p>
    <w:p w:rsidR="00947F72" w:rsidRPr="000E7BD1" w:rsidRDefault="00947F72" w:rsidP="000E7BD1">
      <w:pPr>
        <w:pStyle w:val="Default"/>
        <w:jc w:val="both"/>
        <w:rPr>
          <w:rFonts w:asciiTheme="minorHAnsi" w:hAnsiTheme="minorHAnsi" w:cstheme="minorHAnsi"/>
          <w:b/>
          <w:bCs/>
          <w:u w:val="single"/>
        </w:rPr>
      </w:pPr>
      <w:r w:rsidRPr="000E7BD1">
        <w:rPr>
          <w:rFonts w:asciiTheme="minorHAnsi" w:hAnsiTheme="minorHAnsi" w:cstheme="minorHAnsi"/>
          <w:b/>
          <w:bCs/>
          <w:u w:val="single"/>
        </w:rPr>
        <w:t>Online Safety</w:t>
      </w:r>
    </w:p>
    <w:p w:rsidR="00947F72" w:rsidRPr="000E7BD1" w:rsidRDefault="00947F72" w:rsidP="000E7BD1">
      <w:pPr>
        <w:pStyle w:val="Default"/>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4508"/>
        <w:gridCol w:w="5410"/>
      </w:tblGrid>
      <w:tr w:rsidR="00AE5521" w:rsidRPr="000E7BD1" w:rsidTr="00962B4C">
        <w:tc>
          <w:tcPr>
            <w:tcW w:w="4508" w:type="dxa"/>
          </w:tcPr>
          <w:p w:rsidR="00AE5521" w:rsidRPr="000E7BD1" w:rsidRDefault="00AE5521" w:rsidP="000E7BD1">
            <w:pPr>
              <w:pStyle w:val="Default"/>
              <w:jc w:val="both"/>
              <w:rPr>
                <w:rFonts w:asciiTheme="minorHAnsi" w:hAnsiTheme="minorHAnsi" w:cstheme="minorHAnsi"/>
                <w:b/>
                <w:bCs/>
                <w:color w:val="FFC000"/>
              </w:rPr>
            </w:pPr>
            <w:r w:rsidRPr="000E7BD1">
              <w:rPr>
                <w:rFonts w:asciiTheme="minorHAnsi" w:hAnsiTheme="minorHAnsi" w:cstheme="minorHAnsi"/>
                <w:b/>
                <w:bCs/>
                <w:color w:val="FFC000"/>
              </w:rPr>
              <w:t>THINK U KNOW</w:t>
            </w:r>
          </w:p>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b/>
                <w:bCs/>
              </w:rPr>
              <w:t xml:space="preserve"> </w:t>
            </w:r>
            <w:hyperlink r:id="rId21" w:history="1">
              <w:r w:rsidRPr="000E7BD1">
                <w:rPr>
                  <w:rStyle w:val="Hyperlink"/>
                  <w:rFonts w:asciiTheme="minorHAnsi" w:hAnsiTheme="minorHAnsi" w:cstheme="minorHAnsi"/>
                </w:rPr>
                <w:t>www.thinkuknow.co.uk</w:t>
              </w:r>
            </w:hyperlink>
            <w:r w:rsidRPr="000E7BD1">
              <w:rPr>
                <w:rFonts w:asciiTheme="minorHAnsi" w:hAnsiTheme="minorHAnsi" w:cstheme="minorHAnsi"/>
              </w:rPr>
              <w:t xml:space="preserve"> </w:t>
            </w:r>
          </w:p>
          <w:p w:rsidR="00AE5521" w:rsidRPr="000E7BD1" w:rsidRDefault="00AE5521" w:rsidP="000E7BD1">
            <w:pPr>
              <w:pStyle w:val="Default"/>
              <w:jc w:val="both"/>
              <w:rPr>
                <w:rFonts w:asciiTheme="minorHAnsi" w:hAnsiTheme="minorHAnsi" w:cstheme="minorHAnsi"/>
                <w:b/>
                <w:bCs/>
                <w:u w:val="single"/>
              </w:rPr>
            </w:pPr>
          </w:p>
        </w:tc>
        <w:tc>
          <w:tcPr>
            <w:tcW w:w="5410" w:type="dxa"/>
          </w:tcPr>
          <w:p w:rsidR="00AE5521" w:rsidRPr="000E7BD1" w:rsidRDefault="00AE5521" w:rsidP="000E7BD1">
            <w:pPr>
              <w:pStyle w:val="Default"/>
              <w:jc w:val="both"/>
              <w:rPr>
                <w:rFonts w:asciiTheme="minorHAnsi" w:hAnsiTheme="minorHAnsi" w:cstheme="minorHAnsi"/>
              </w:rPr>
            </w:pPr>
            <w:r w:rsidRPr="000E7BD1">
              <w:rPr>
                <w:rFonts w:asciiTheme="minorHAnsi" w:hAnsiTheme="minorHAnsi" w:cstheme="minorHAnsi"/>
              </w:rPr>
              <w:t xml:space="preserve">Advice and guidance at keeping safe online. What to do if you need help or wish to report an online incident. </w:t>
            </w:r>
          </w:p>
          <w:p w:rsidR="00AE5521" w:rsidRPr="000E7BD1" w:rsidRDefault="00AE5521" w:rsidP="000E7BD1">
            <w:pPr>
              <w:pStyle w:val="Default"/>
              <w:jc w:val="both"/>
              <w:rPr>
                <w:rFonts w:asciiTheme="minorHAnsi" w:hAnsiTheme="minorHAnsi" w:cstheme="minorHAnsi"/>
                <w:b/>
                <w:bCs/>
                <w:u w:val="single"/>
              </w:rPr>
            </w:pPr>
          </w:p>
        </w:tc>
      </w:tr>
      <w:tr w:rsidR="00AE5521" w:rsidRPr="000E7BD1" w:rsidTr="00962B4C">
        <w:tc>
          <w:tcPr>
            <w:tcW w:w="4508" w:type="dxa"/>
          </w:tcPr>
          <w:p w:rsidR="00AE5521" w:rsidRPr="000E7BD1" w:rsidRDefault="00AE5521" w:rsidP="000E7BD1">
            <w:pPr>
              <w:pStyle w:val="Default"/>
              <w:jc w:val="both"/>
              <w:rPr>
                <w:rFonts w:asciiTheme="minorHAnsi" w:hAnsiTheme="minorHAnsi" w:cstheme="minorHAnsi"/>
                <w:b/>
                <w:bCs/>
                <w:color w:val="FF0000"/>
              </w:rPr>
            </w:pPr>
            <w:r w:rsidRPr="000E7BD1">
              <w:rPr>
                <w:rFonts w:asciiTheme="minorHAnsi" w:hAnsiTheme="minorHAnsi" w:cstheme="minorHAnsi"/>
                <w:b/>
                <w:bCs/>
                <w:color w:val="FF0000"/>
              </w:rPr>
              <w:t>CEOP Internet Safety Centre</w:t>
            </w:r>
          </w:p>
          <w:p w:rsidR="00AE5521" w:rsidRPr="000E7BD1" w:rsidRDefault="00731480" w:rsidP="000E7BD1">
            <w:pPr>
              <w:pStyle w:val="Default"/>
              <w:jc w:val="both"/>
              <w:rPr>
                <w:rFonts w:asciiTheme="minorHAnsi" w:hAnsiTheme="minorHAnsi" w:cstheme="minorHAnsi"/>
              </w:rPr>
            </w:pPr>
            <w:hyperlink r:id="rId22" w:history="1">
              <w:r w:rsidR="00AE5521" w:rsidRPr="000E7BD1">
                <w:rPr>
                  <w:rStyle w:val="Hyperlink"/>
                  <w:rFonts w:asciiTheme="minorHAnsi" w:hAnsiTheme="minorHAnsi" w:cstheme="minorHAnsi"/>
                </w:rPr>
                <w:t>www.ceop.police.uk/Safety-Centre/</w:t>
              </w:r>
            </w:hyperlink>
          </w:p>
          <w:p w:rsidR="00AE5521" w:rsidRPr="000E7BD1" w:rsidRDefault="00AE5521" w:rsidP="000E7BD1">
            <w:pPr>
              <w:pStyle w:val="Default"/>
              <w:jc w:val="both"/>
              <w:rPr>
                <w:rFonts w:asciiTheme="minorHAnsi" w:hAnsiTheme="minorHAnsi" w:cstheme="minorHAnsi"/>
              </w:rPr>
            </w:pPr>
          </w:p>
          <w:p w:rsidR="00AE5521" w:rsidRPr="000E7BD1" w:rsidRDefault="00AE5521" w:rsidP="000E7BD1">
            <w:pPr>
              <w:pStyle w:val="Default"/>
              <w:jc w:val="both"/>
              <w:rPr>
                <w:rFonts w:asciiTheme="minorHAnsi" w:hAnsiTheme="minorHAnsi" w:cstheme="minorHAnsi"/>
                <w:b/>
                <w:bCs/>
                <w:u w:val="single"/>
              </w:rPr>
            </w:pPr>
          </w:p>
        </w:tc>
        <w:tc>
          <w:tcPr>
            <w:tcW w:w="5410" w:type="dxa"/>
          </w:tcPr>
          <w:p w:rsidR="00AE5521" w:rsidRPr="000E7BD1" w:rsidRDefault="00AE5521" w:rsidP="000E7BD1">
            <w:pPr>
              <w:pStyle w:val="Default"/>
              <w:jc w:val="both"/>
              <w:rPr>
                <w:rFonts w:asciiTheme="minorHAnsi" w:hAnsiTheme="minorHAnsi" w:cstheme="minorHAnsi"/>
                <w:color w:val="00B0F0"/>
              </w:rPr>
            </w:pPr>
            <w:r w:rsidRPr="000E7BD1">
              <w:rPr>
                <w:rFonts w:asciiTheme="minorHAnsi" w:hAnsiTheme="minorHAnsi" w:cstheme="minorHAnsi"/>
              </w:rPr>
              <w:t xml:space="preserve">Advice about staying safe, managing your identity, dealing with pressure, bullying or manipulative behaviour online. </w:t>
            </w:r>
          </w:p>
          <w:p w:rsidR="00AE5521" w:rsidRPr="000E7BD1" w:rsidRDefault="00AE5521" w:rsidP="000E7BD1">
            <w:pPr>
              <w:pStyle w:val="Default"/>
              <w:jc w:val="both"/>
              <w:rPr>
                <w:rFonts w:asciiTheme="minorHAnsi" w:hAnsiTheme="minorHAnsi" w:cstheme="minorHAnsi"/>
                <w:b/>
                <w:bCs/>
                <w:u w:val="single"/>
              </w:rPr>
            </w:pPr>
          </w:p>
        </w:tc>
      </w:tr>
    </w:tbl>
    <w:p w:rsidR="00AE5521" w:rsidRPr="000E7BD1" w:rsidRDefault="00AE5521" w:rsidP="000E7BD1">
      <w:pPr>
        <w:pStyle w:val="Default"/>
        <w:jc w:val="both"/>
        <w:rPr>
          <w:rFonts w:asciiTheme="minorHAnsi" w:hAnsiTheme="minorHAnsi" w:cstheme="minorHAnsi"/>
          <w:b/>
          <w:bCs/>
          <w:u w:val="single"/>
        </w:rPr>
      </w:pPr>
    </w:p>
    <w:p w:rsidR="009A32B6" w:rsidRPr="000E7BD1" w:rsidRDefault="00A70D1D" w:rsidP="000E7BD1">
      <w:pPr>
        <w:pStyle w:val="Default"/>
        <w:jc w:val="both"/>
        <w:rPr>
          <w:rFonts w:asciiTheme="minorHAnsi" w:hAnsiTheme="minorHAnsi" w:cstheme="minorHAnsi"/>
          <w:b/>
          <w:color w:val="auto"/>
          <w:u w:val="single"/>
        </w:rPr>
      </w:pPr>
      <w:r w:rsidRPr="000E7BD1">
        <w:rPr>
          <w:rFonts w:asciiTheme="minorHAnsi" w:hAnsiTheme="minorHAnsi" w:cstheme="minorHAnsi"/>
          <w:b/>
          <w:color w:val="auto"/>
          <w:u w:val="single"/>
        </w:rPr>
        <w:t>Substance Support</w:t>
      </w:r>
    </w:p>
    <w:p w:rsidR="00A70D1D" w:rsidRPr="000E7BD1" w:rsidRDefault="00A70D1D" w:rsidP="000E7BD1">
      <w:pPr>
        <w:pStyle w:val="Default"/>
        <w:jc w:val="both"/>
        <w:rPr>
          <w:rFonts w:asciiTheme="minorHAnsi" w:hAnsiTheme="minorHAnsi" w:cstheme="minorHAnsi"/>
          <w:b/>
          <w:color w:val="auto"/>
          <w:u w:val="single"/>
        </w:rPr>
      </w:pPr>
    </w:p>
    <w:tbl>
      <w:tblPr>
        <w:tblStyle w:val="TableGrid"/>
        <w:tblW w:w="0" w:type="auto"/>
        <w:tblLook w:val="04A0" w:firstRow="1" w:lastRow="0" w:firstColumn="1" w:lastColumn="0" w:noHBand="0" w:noVBand="1"/>
      </w:tblPr>
      <w:tblGrid>
        <w:gridCol w:w="4508"/>
        <w:gridCol w:w="5410"/>
      </w:tblGrid>
      <w:tr w:rsidR="00AE5521" w:rsidRPr="000E7BD1" w:rsidTr="00962B4C">
        <w:tc>
          <w:tcPr>
            <w:tcW w:w="4508" w:type="dxa"/>
          </w:tcPr>
          <w:p w:rsidR="00D121F8" w:rsidRPr="000E7BD1" w:rsidRDefault="00D121F8" w:rsidP="000E7BD1">
            <w:pPr>
              <w:pStyle w:val="Default"/>
              <w:jc w:val="both"/>
              <w:rPr>
                <w:rFonts w:asciiTheme="minorHAnsi" w:hAnsiTheme="minorHAnsi" w:cstheme="minorHAnsi"/>
                <w:b/>
                <w:color w:val="00B0F0"/>
              </w:rPr>
            </w:pPr>
            <w:r w:rsidRPr="000E7BD1">
              <w:rPr>
                <w:rFonts w:asciiTheme="minorHAnsi" w:hAnsiTheme="minorHAnsi" w:cstheme="minorHAnsi"/>
                <w:b/>
                <w:color w:val="00B0F0"/>
              </w:rPr>
              <w:t>Go2</w:t>
            </w:r>
          </w:p>
          <w:p w:rsidR="00D121F8" w:rsidRPr="000E7BD1" w:rsidRDefault="00731480" w:rsidP="000E7BD1">
            <w:pPr>
              <w:pStyle w:val="Default"/>
              <w:jc w:val="both"/>
              <w:rPr>
                <w:rFonts w:asciiTheme="minorHAnsi" w:hAnsiTheme="minorHAnsi" w:cstheme="minorHAnsi"/>
              </w:rPr>
            </w:pPr>
            <w:hyperlink r:id="rId23" w:history="1">
              <w:r w:rsidR="00D121F8" w:rsidRPr="000E7BD1">
                <w:rPr>
                  <w:rStyle w:val="Hyperlink"/>
                  <w:rFonts w:asciiTheme="minorHAnsi" w:hAnsiTheme="minorHAnsi" w:cstheme="minorHAnsi"/>
                </w:rPr>
                <w:t>https://www.changegrowlive.org/go2-blackburn-with-darwen</w:t>
              </w:r>
            </w:hyperlink>
          </w:p>
          <w:p w:rsidR="00AE5521" w:rsidRPr="000E7BD1" w:rsidRDefault="00AE5521" w:rsidP="000E7BD1">
            <w:pPr>
              <w:pStyle w:val="Default"/>
              <w:jc w:val="both"/>
              <w:rPr>
                <w:rFonts w:asciiTheme="minorHAnsi" w:hAnsiTheme="minorHAnsi" w:cstheme="minorHAnsi"/>
                <w:b/>
                <w:color w:val="auto"/>
                <w:u w:val="single"/>
              </w:rPr>
            </w:pPr>
          </w:p>
        </w:tc>
        <w:tc>
          <w:tcPr>
            <w:tcW w:w="5410" w:type="dxa"/>
          </w:tcPr>
          <w:p w:rsidR="00AE5521" w:rsidRPr="000E7BD1" w:rsidRDefault="00D121F8" w:rsidP="000E7BD1">
            <w:pPr>
              <w:pStyle w:val="Default"/>
              <w:jc w:val="both"/>
              <w:rPr>
                <w:rFonts w:asciiTheme="minorHAnsi" w:hAnsiTheme="minorHAnsi" w:cstheme="minorHAnsi"/>
                <w:b/>
                <w:color w:val="auto"/>
                <w:u w:val="single"/>
              </w:rPr>
            </w:pPr>
            <w:r w:rsidRPr="000E7BD1">
              <w:rPr>
                <w:rFonts w:asciiTheme="minorHAnsi" w:hAnsiTheme="minorHAnsi" w:cstheme="minorHAnsi"/>
              </w:rPr>
              <w:t xml:space="preserve">Counselling and support for young people about drugs, alcohol and smoking </w:t>
            </w:r>
          </w:p>
        </w:tc>
      </w:tr>
      <w:tr w:rsidR="00AE5521" w:rsidRPr="000E7BD1" w:rsidTr="00962B4C">
        <w:tc>
          <w:tcPr>
            <w:tcW w:w="4508" w:type="dxa"/>
          </w:tcPr>
          <w:p w:rsidR="00D121F8" w:rsidRPr="000E7BD1" w:rsidRDefault="00D121F8" w:rsidP="000E7BD1">
            <w:pPr>
              <w:pStyle w:val="Default"/>
              <w:jc w:val="both"/>
              <w:rPr>
                <w:rFonts w:asciiTheme="minorHAnsi" w:hAnsiTheme="minorHAnsi" w:cstheme="minorHAnsi"/>
                <w:b/>
                <w:bCs/>
                <w:color w:val="FFC000"/>
              </w:rPr>
            </w:pPr>
            <w:r w:rsidRPr="000E7BD1">
              <w:rPr>
                <w:rFonts w:asciiTheme="minorHAnsi" w:hAnsiTheme="minorHAnsi" w:cstheme="minorHAnsi"/>
                <w:b/>
                <w:bCs/>
                <w:color w:val="FFC000"/>
              </w:rPr>
              <w:t xml:space="preserve">FRANK </w:t>
            </w:r>
          </w:p>
          <w:p w:rsidR="00D121F8" w:rsidRPr="000E7BD1" w:rsidRDefault="00731480" w:rsidP="000E7BD1">
            <w:pPr>
              <w:pStyle w:val="Default"/>
              <w:jc w:val="both"/>
              <w:rPr>
                <w:rFonts w:asciiTheme="minorHAnsi" w:hAnsiTheme="minorHAnsi" w:cstheme="minorHAnsi"/>
              </w:rPr>
            </w:pPr>
            <w:hyperlink r:id="rId24" w:history="1">
              <w:r w:rsidR="00D121F8" w:rsidRPr="000E7BD1">
                <w:rPr>
                  <w:rStyle w:val="Hyperlink"/>
                  <w:rFonts w:asciiTheme="minorHAnsi" w:hAnsiTheme="minorHAnsi" w:cstheme="minorHAnsi"/>
                </w:rPr>
                <w:t>www.talktofrank.com</w:t>
              </w:r>
            </w:hyperlink>
          </w:p>
          <w:p w:rsidR="00D121F8" w:rsidRPr="000E7BD1" w:rsidRDefault="00D121F8" w:rsidP="000E7BD1">
            <w:pPr>
              <w:pStyle w:val="Default"/>
              <w:jc w:val="both"/>
              <w:rPr>
                <w:rFonts w:asciiTheme="minorHAnsi" w:hAnsiTheme="minorHAnsi" w:cstheme="minorHAnsi"/>
                <w:b/>
                <w:bCs/>
              </w:rPr>
            </w:pPr>
            <w:r w:rsidRPr="000E7BD1">
              <w:rPr>
                <w:rFonts w:asciiTheme="minorHAnsi" w:hAnsiTheme="minorHAnsi" w:cstheme="minorHAnsi"/>
                <w:b/>
              </w:rPr>
              <w:t>Text82111</w:t>
            </w:r>
          </w:p>
          <w:p w:rsidR="00D121F8" w:rsidRPr="000E7BD1" w:rsidRDefault="00D121F8" w:rsidP="000E7BD1">
            <w:pPr>
              <w:pStyle w:val="Default"/>
              <w:jc w:val="both"/>
              <w:rPr>
                <w:rFonts w:asciiTheme="minorHAnsi" w:hAnsiTheme="minorHAnsi" w:cstheme="minorHAnsi"/>
                <w:b/>
              </w:rPr>
            </w:pPr>
            <w:r w:rsidRPr="000E7BD1">
              <w:rPr>
                <w:rFonts w:asciiTheme="minorHAnsi" w:hAnsiTheme="minorHAnsi" w:cstheme="minorHAnsi"/>
                <w:b/>
              </w:rPr>
              <w:t xml:space="preserve">0300 123 6600 </w:t>
            </w:r>
          </w:p>
          <w:p w:rsidR="00AE5521" w:rsidRPr="000E7BD1" w:rsidRDefault="00AE5521" w:rsidP="000E7BD1">
            <w:pPr>
              <w:pStyle w:val="Default"/>
              <w:jc w:val="both"/>
              <w:rPr>
                <w:rFonts w:asciiTheme="minorHAnsi" w:hAnsiTheme="minorHAnsi" w:cstheme="minorHAnsi"/>
                <w:b/>
                <w:color w:val="auto"/>
                <w:u w:val="single"/>
              </w:rPr>
            </w:pPr>
          </w:p>
        </w:tc>
        <w:tc>
          <w:tcPr>
            <w:tcW w:w="5410" w:type="dxa"/>
          </w:tcPr>
          <w:p w:rsidR="00D121F8" w:rsidRPr="000E7BD1" w:rsidRDefault="00D121F8" w:rsidP="000E7BD1">
            <w:pPr>
              <w:pStyle w:val="Default"/>
              <w:jc w:val="both"/>
              <w:rPr>
                <w:rFonts w:asciiTheme="minorHAnsi" w:hAnsiTheme="minorHAnsi" w:cstheme="minorHAnsi"/>
              </w:rPr>
            </w:pPr>
            <w:r w:rsidRPr="000E7BD1">
              <w:rPr>
                <w:rFonts w:asciiTheme="minorHAnsi" w:hAnsiTheme="minorHAnsi" w:cstheme="minorHAnsi"/>
              </w:rPr>
              <w:t xml:space="preserve">Advice and guidance on drug and alcohol use. Information on effects of drugs and how to get support if your struggling during lockdown. </w:t>
            </w:r>
          </w:p>
          <w:p w:rsidR="00AE5521" w:rsidRPr="000E7BD1" w:rsidRDefault="00AE5521" w:rsidP="000E7BD1">
            <w:pPr>
              <w:pStyle w:val="Default"/>
              <w:jc w:val="both"/>
              <w:rPr>
                <w:rFonts w:asciiTheme="minorHAnsi" w:hAnsiTheme="minorHAnsi" w:cstheme="minorHAnsi"/>
                <w:b/>
                <w:color w:val="auto"/>
                <w:u w:val="single"/>
              </w:rPr>
            </w:pPr>
          </w:p>
        </w:tc>
      </w:tr>
      <w:tr w:rsidR="00AE5521" w:rsidRPr="000E7BD1" w:rsidTr="00962B4C">
        <w:tc>
          <w:tcPr>
            <w:tcW w:w="4508" w:type="dxa"/>
          </w:tcPr>
          <w:p w:rsidR="00D121F8" w:rsidRPr="000E7BD1" w:rsidRDefault="00D121F8" w:rsidP="000E7BD1">
            <w:pPr>
              <w:pStyle w:val="Default"/>
              <w:jc w:val="both"/>
              <w:rPr>
                <w:rFonts w:asciiTheme="minorHAnsi" w:hAnsiTheme="minorHAnsi" w:cstheme="minorHAnsi"/>
                <w:b/>
                <w:bCs/>
                <w:color w:val="FF0000"/>
              </w:rPr>
            </w:pPr>
            <w:r w:rsidRPr="000E7BD1">
              <w:rPr>
                <w:rFonts w:asciiTheme="minorHAnsi" w:hAnsiTheme="minorHAnsi" w:cstheme="minorHAnsi"/>
                <w:b/>
                <w:bCs/>
                <w:color w:val="FF0000"/>
              </w:rPr>
              <w:t xml:space="preserve">STOP SMOKING SERVICE </w:t>
            </w:r>
          </w:p>
          <w:p w:rsidR="00D121F8" w:rsidRPr="000E7BD1" w:rsidRDefault="00731480" w:rsidP="000E7BD1">
            <w:pPr>
              <w:pStyle w:val="Default"/>
              <w:jc w:val="both"/>
              <w:rPr>
                <w:rFonts w:asciiTheme="minorHAnsi" w:hAnsiTheme="minorHAnsi" w:cstheme="minorHAnsi"/>
                <w:b/>
                <w:bCs/>
              </w:rPr>
            </w:pPr>
            <w:hyperlink r:id="rId25" w:history="1">
              <w:r w:rsidR="00D121F8" w:rsidRPr="000E7BD1">
                <w:rPr>
                  <w:rStyle w:val="Hyperlink"/>
                  <w:rFonts w:asciiTheme="minorHAnsi" w:hAnsiTheme="minorHAnsi" w:cstheme="minorHAnsi"/>
                </w:rPr>
                <w:t>www.quitsquad.nhs.uk</w:t>
              </w:r>
            </w:hyperlink>
          </w:p>
          <w:p w:rsidR="00D121F8" w:rsidRPr="000E7BD1" w:rsidRDefault="00D121F8" w:rsidP="000E7BD1">
            <w:pPr>
              <w:pStyle w:val="Default"/>
              <w:jc w:val="both"/>
              <w:rPr>
                <w:rFonts w:asciiTheme="minorHAnsi" w:hAnsiTheme="minorHAnsi" w:cstheme="minorHAnsi"/>
                <w:b/>
              </w:rPr>
            </w:pPr>
            <w:r w:rsidRPr="000E7BD1">
              <w:rPr>
                <w:rFonts w:asciiTheme="minorHAnsi" w:hAnsiTheme="minorHAnsi" w:cstheme="minorHAnsi"/>
                <w:b/>
              </w:rPr>
              <w:t xml:space="preserve">0800 328 6297 (free phone) </w:t>
            </w:r>
          </w:p>
          <w:p w:rsidR="00AE5521" w:rsidRPr="000E7BD1" w:rsidRDefault="00AE5521" w:rsidP="000E7BD1">
            <w:pPr>
              <w:pStyle w:val="Default"/>
              <w:jc w:val="both"/>
              <w:rPr>
                <w:rFonts w:asciiTheme="minorHAnsi" w:hAnsiTheme="minorHAnsi" w:cstheme="minorHAnsi"/>
                <w:b/>
                <w:color w:val="auto"/>
                <w:u w:val="single"/>
              </w:rPr>
            </w:pPr>
          </w:p>
        </w:tc>
        <w:tc>
          <w:tcPr>
            <w:tcW w:w="5410" w:type="dxa"/>
          </w:tcPr>
          <w:p w:rsidR="00D121F8" w:rsidRPr="000E7BD1" w:rsidRDefault="00D121F8" w:rsidP="000E7BD1">
            <w:pPr>
              <w:pStyle w:val="Default"/>
              <w:jc w:val="both"/>
              <w:rPr>
                <w:rFonts w:asciiTheme="minorHAnsi" w:hAnsiTheme="minorHAnsi" w:cstheme="minorHAnsi"/>
              </w:rPr>
            </w:pPr>
            <w:r w:rsidRPr="000E7BD1">
              <w:rPr>
                <w:rFonts w:asciiTheme="minorHAnsi" w:hAnsiTheme="minorHAnsi" w:cstheme="minorHAnsi"/>
              </w:rPr>
              <w:t xml:space="preserve">If your struggling with smoking and you want to reduce and quit. This team will help you make a plan to beat the cravings. </w:t>
            </w:r>
          </w:p>
          <w:p w:rsidR="00AE5521" w:rsidRPr="000E7BD1" w:rsidRDefault="00AE5521" w:rsidP="000E7BD1">
            <w:pPr>
              <w:pStyle w:val="Default"/>
              <w:jc w:val="both"/>
              <w:rPr>
                <w:rFonts w:asciiTheme="minorHAnsi" w:hAnsiTheme="minorHAnsi" w:cstheme="minorHAnsi"/>
                <w:b/>
                <w:color w:val="auto"/>
                <w:u w:val="single"/>
              </w:rPr>
            </w:pPr>
          </w:p>
        </w:tc>
      </w:tr>
    </w:tbl>
    <w:p w:rsidR="00947F72" w:rsidRDefault="00947F72" w:rsidP="000E7BD1">
      <w:pPr>
        <w:pStyle w:val="Default"/>
        <w:jc w:val="both"/>
        <w:rPr>
          <w:rFonts w:asciiTheme="minorHAnsi" w:hAnsiTheme="minorHAnsi" w:cstheme="minorHAnsi"/>
          <w:color w:val="FFC000"/>
        </w:rPr>
      </w:pPr>
    </w:p>
    <w:p w:rsidR="009A32B6" w:rsidRPr="000E7BD1" w:rsidRDefault="009A32B6" w:rsidP="000E7BD1">
      <w:pPr>
        <w:pStyle w:val="Default"/>
        <w:jc w:val="both"/>
        <w:rPr>
          <w:rFonts w:asciiTheme="minorHAnsi" w:hAnsiTheme="minorHAnsi" w:cstheme="minorHAnsi"/>
        </w:rPr>
      </w:pPr>
    </w:p>
    <w:p w:rsidR="00A70D1D" w:rsidRDefault="00A70D1D" w:rsidP="000E7BD1">
      <w:pPr>
        <w:pStyle w:val="Default"/>
        <w:jc w:val="both"/>
        <w:rPr>
          <w:rFonts w:asciiTheme="minorHAnsi" w:hAnsiTheme="minorHAnsi" w:cstheme="minorHAnsi"/>
          <w:b/>
          <w:u w:val="single"/>
        </w:rPr>
      </w:pPr>
      <w:r w:rsidRPr="000E7BD1">
        <w:rPr>
          <w:rFonts w:asciiTheme="minorHAnsi" w:hAnsiTheme="minorHAnsi" w:cstheme="minorHAnsi"/>
          <w:b/>
          <w:u w:val="single"/>
        </w:rPr>
        <w:t xml:space="preserve">Domestic Abuse </w:t>
      </w:r>
    </w:p>
    <w:p w:rsidR="00F2542F" w:rsidRPr="000E7BD1" w:rsidRDefault="00F2542F" w:rsidP="000E7BD1">
      <w:pPr>
        <w:pStyle w:val="Default"/>
        <w:jc w:val="both"/>
        <w:rPr>
          <w:rFonts w:asciiTheme="minorHAnsi" w:hAnsiTheme="minorHAnsi" w:cstheme="minorHAnsi"/>
          <w:b/>
          <w:u w:val="single"/>
        </w:rPr>
      </w:pPr>
    </w:p>
    <w:tbl>
      <w:tblPr>
        <w:tblStyle w:val="TableGrid"/>
        <w:tblW w:w="0" w:type="auto"/>
        <w:tblLook w:val="04A0" w:firstRow="1" w:lastRow="0" w:firstColumn="1" w:lastColumn="0" w:noHBand="0" w:noVBand="1"/>
      </w:tblPr>
      <w:tblGrid>
        <w:gridCol w:w="4508"/>
        <w:gridCol w:w="5410"/>
      </w:tblGrid>
      <w:tr w:rsidR="00D121F8" w:rsidRPr="000E7BD1" w:rsidTr="00962B4C">
        <w:tc>
          <w:tcPr>
            <w:tcW w:w="4508" w:type="dxa"/>
          </w:tcPr>
          <w:p w:rsidR="00D121F8" w:rsidRPr="000E7BD1" w:rsidRDefault="00D121F8" w:rsidP="000E7BD1">
            <w:pPr>
              <w:pStyle w:val="Default"/>
              <w:jc w:val="both"/>
              <w:rPr>
                <w:rFonts w:asciiTheme="minorHAnsi" w:hAnsiTheme="minorHAnsi" w:cstheme="minorHAnsi"/>
                <w:b/>
                <w:bCs/>
                <w:color w:val="00B050"/>
              </w:rPr>
            </w:pPr>
            <w:r w:rsidRPr="000E7BD1">
              <w:rPr>
                <w:rFonts w:asciiTheme="minorHAnsi" w:hAnsiTheme="minorHAnsi" w:cstheme="minorHAnsi"/>
                <w:b/>
                <w:bCs/>
                <w:color w:val="00B050"/>
              </w:rPr>
              <w:t>The Wish Centre</w:t>
            </w:r>
          </w:p>
          <w:p w:rsidR="00D121F8" w:rsidRPr="000E7BD1" w:rsidRDefault="00731480" w:rsidP="000E7BD1">
            <w:pPr>
              <w:pStyle w:val="Default"/>
              <w:jc w:val="both"/>
              <w:rPr>
                <w:rFonts w:asciiTheme="minorHAnsi" w:hAnsiTheme="minorHAnsi" w:cstheme="minorHAnsi"/>
              </w:rPr>
            </w:pPr>
            <w:hyperlink r:id="rId26" w:history="1">
              <w:r w:rsidR="00D121F8" w:rsidRPr="000E7BD1">
                <w:rPr>
                  <w:rStyle w:val="Hyperlink"/>
                  <w:rFonts w:asciiTheme="minorHAnsi" w:hAnsiTheme="minorHAnsi" w:cstheme="minorHAnsi"/>
                </w:rPr>
                <w:t>www.thewishcentre.org/young-people/</w:t>
              </w:r>
            </w:hyperlink>
          </w:p>
          <w:p w:rsidR="00D121F8" w:rsidRPr="000E7BD1" w:rsidRDefault="00D121F8" w:rsidP="000E7BD1">
            <w:pPr>
              <w:pStyle w:val="Default"/>
              <w:jc w:val="both"/>
              <w:rPr>
                <w:rFonts w:asciiTheme="minorHAnsi" w:hAnsiTheme="minorHAnsi" w:cstheme="minorHAnsi"/>
              </w:rPr>
            </w:pPr>
            <w:r w:rsidRPr="000E7BD1">
              <w:rPr>
                <w:rFonts w:asciiTheme="minorHAnsi" w:hAnsiTheme="minorHAnsi" w:cstheme="minorHAnsi"/>
                <w:b/>
              </w:rPr>
              <w:t xml:space="preserve">01254 260465 </w:t>
            </w:r>
          </w:p>
        </w:tc>
        <w:tc>
          <w:tcPr>
            <w:tcW w:w="5410" w:type="dxa"/>
          </w:tcPr>
          <w:p w:rsidR="00D121F8" w:rsidRPr="000E7BD1" w:rsidRDefault="00D121F8" w:rsidP="00E41242">
            <w:pPr>
              <w:pStyle w:val="Default"/>
              <w:jc w:val="both"/>
              <w:rPr>
                <w:rFonts w:asciiTheme="minorHAnsi" w:hAnsiTheme="minorHAnsi" w:cstheme="minorHAnsi"/>
              </w:rPr>
            </w:pPr>
            <w:r w:rsidRPr="000E7BD1">
              <w:rPr>
                <w:rFonts w:asciiTheme="minorHAnsi" w:hAnsiTheme="minorHAnsi" w:cstheme="minorHAnsi"/>
              </w:rPr>
              <w:t xml:space="preserve">Advice for young people who have witnessed or experienced domestic abuse in the past, or those who may be vulnerable to abusive relationships, or need support in building positive friendships and relationships. </w:t>
            </w:r>
          </w:p>
        </w:tc>
      </w:tr>
      <w:tr w:rsidR="00D121F8" w:rsidRPr="000E7BD1" w:rsidTr="00962B4C">
        <w:tc>
          <w:tcPr>
            <w:tcW w:w="4508" w:type="dxa"/>
          </w:tcPr>
          <w:p w:rsidR="00D121F8" w:rsidRPr="000E7BD1" w:rsidRDefault="00D121F8" w:rsidP="000E7BD1">
            <w:pPr>
              <w:pStyle w:val="Default"/>
              <w:jc w:val="both"/>
              <w:rPr>
                <w:rFonts w:asciiTheme="minorHAnsi" w:hAnsiTheme="minorHAnsi" w:cstheme="minorHAnsi"/>
                <w:b/>
                <w:bCs/>
                <w:color w:val="00B0F0"/>
              </w:rPr>
            </w:pPr>
            <w:r w:rsidRPr="000E7BD1">
              <w:rPr>
                <w:rFonts w:asciiTheme="minorHAnsi" w:hAnsiTheme="minorHAnsi" w:cstheme="minorHAnsi"/>
                <w:b/>
                <w:bCs/>
                <w:color w:val="00B0F0"/>
              </w:rPr>
              <w:t xml:space="preserve">National Domestic Violence Helpline </w:t>
            </w:r>
          </w:p>
          <w:p w:rsidR="00D121F8" w:rsidRPr="000E7BD1" w:rsidRDefault="00D121F8" w:rsidP="00E41242">
            <w:pPr>
              <w:pStyle w:val="Default"/>
              <w:jc w:val="both"/>
              <w:rPr>
                <w:rFonts w:asciiTheme="minorHAnsi" w:hAnsiTheme="minorHAnsi" w:cstheme="minorHAnsi"/>
              </w:rPr>
            </w:pPr>
            <w:r w:rsidRPr="000E7BD1">
              <w:rPr>
                <w:rFonts w:asciiTheme="minorHAnsi" w:hAnsiTheme="minorHAnsi" w:cstheme="minorHAnsi"/>
                <w:b/>
              </w:rPr>
              <w:t>0808 2000 247</w:t>
            </w:r>
            <w:r w:rsidRPr="000E7BD1">
              <w:rPr>
                <w:rFonts w:asciiTheme="minorHAnsi" w:hAnsiTheme="minorHAnsi" w:cstheme="minorHAnsi"/>
              </w:rPr>
              <w:t xml:space="preserve"> (free phone, 24 hours) </w:t>
            </w:r>
          </w:p>
        </w:tc>
        <w:tc>
          <w:tcPr>
            <w:tcW w:w="5410" w:type="dxa"/>
          </w:tcPr>
          <w:p w:rsidR="00D121F8" w:rsidRPr="000E7BD1" w:rsidRDefault="00D121F8" w:rsidP="000E7BD1">
            <w:pPr>
              <w:pStyle w:val="Default"/>
              <w:jc w:val="both"/>
              <w:rPr>
                <w:rFonts w:asciiTheme="minorHAnsi" w:hAnsiTheme="minorHAnsi" w:cstheme="minorHAnsi"/>
              </w:rPr>
            </w:pPr>
          </w:p>
        </w:tc>
      </w:tr>
      <w:tr w:rsidR="00D121F8" w:rsidRPr="000E7BD1" w:rsidTr="00962B4C">
        <w:tc>
          <w:tcPr>
            <w:tcW w:w="4508" w:type="dxa"/>
          </w:tcPr>
          <w:p w:rsidR="00D121F8" w:rsidRPr="000E7BD1" w:rsidRDefault="00D121F8" w:rsidP="000E7BD1">
            <w:pPr>
              <w:pStyle w:val="Default"/>
              <w:jc w:val="both"/>
              <w:rPr>
                <w:rFonts w:asciiTheme="minorHAnsi" w:hAnsiTheme="minorHAnsi" w:cstheme="minorHAnsi"/>
                <w:b/>
                <w:bCs/>
                <w:color w:val="92D050"/>
              </w:rPr>
            </w:pPr>
            <w:r w:rsidRPr="000E7BD1">
              <w:rPr>
                <w:rFonts w:asciiTheme="minorHAnsi" w:hAnsiTheme="minorHAnsi" w:cstheme="minorHAnsi"/>
                <w:b/>
                <w:bCs/>
                <w:color w:val="92D050"/>
              </w:rPr>
              <w:t xml:space="preserve">RUNAWAY HELPLINE </w:t>
            </w:r>
          </w:p>
          <w:p w:rsidR="00D121F8" w:rsidRPr="000E7BD1" w:rsidRDefault="00731480" w:rsidP="000E7BD1">
            <w:pPr>
              <w:pStyle w:val="Default"/>
              <w:jc w:val="both"/>
              <w:rPr>
                <w:rFonts w:asciiTheme="minorHAnsi" w:hAnsiTheme="minorHAnsi" w:cstheme="minorHAnsi"/>
              </w:rPr>
            </w:pPr>
            <w:hyperlink r:id="rId27" w:history="1">
              <w:r w:rsidR="00D121F8" w:rsidRPr="000E7BD1">
                <w:rPr>
                  <w:rStyle w:val="Hyperlink"/>
                  <w:rFonts w:asciiTheme="minorHAnsi" w:hAnsiTheme="minorHAnsi" w:cstheme="minorHAnsi"/>
                </w:rPr>
                <w:t>www.runawayhelpline.org.uk</w:t>
              </w:r>
            </w:hyperlink>
            <w:r w:rsidR="00D121F8" w:rsidRPr="000E7BD1">
              <w:rPr>
                <w:rFonts w:asciiTheme="minorHAnsi" w:hAnsiTheme="minorHAnsi" w:cstheme="minorHAnsi"/>
              </w:rPr>
              <w:t xml:space="preserve"> </w:t>
            </w:r>
          </w:p>
          <w:p w:rsidR="00D121F8" w:rsidRPr="000E7BD1" w:rsidRDefault="00D121F8" w:rsidP="000E7BD1">
            <w:pPr>
              <w:pStyle w:val="Default"/>
              <w:jc w:val="both"/>
              <w:rPr>
                <w:rFonts w:asciiTheme="minorHAnsi" w:hAnsiTheme="minorHAnsi" w:cstheme="minorHAnsi"/>
              </w:rPr>
            </w:pPr>
            <w:r w:rsidRPr="000E7BD1">
              <w:rPr>
                <w:rFonts w:asciiTheme="minorHAnsi" w:hAnsiTheme="minorHAnsi" w:cstheme="minorHAnsi"/>
              </w:rPr>
              <w:t xml:space="preserve">Call/Text </w:t>
            </w:r>
            <w:r w:rsidRPr="000E7BD1">
              <w:rPr>
                <w:rFonts w:asciiTheme="minorHAnsi" w:hAnsiTheme="minorHAnsi" w:cstheme="minorHAnsi"/>
                <w:b/>
              </w:rPr>
              <w:t>116 000</w:t>
            </w:r>
            <w:r w:rsidRPr="000E7BD1">
              <w:rPr>
                <w:rFonts w:asciiTheme="minorHAnsi" w:hAnsiTheme="minorHAnsi" w:cstheme="minorHAnsi"/>
              </w:rPr>
              <w:t xml:space="preserve"> (free phone, 24 hours) </w:t>
            </w:r>
          </w:p>
          <w:p w:rsidR="00D121F8" w:rsidRPr="000E7BD1" w:rsidRDefault="00D121F8" w:rsidP="000E7BD1">
            <w:pPr>
              <w:pStyle w:val="Default"/>
              <w:jc w:val="both"/>
              <w:rPr>
                <w:rFonts w:asciiTheme="minorHAnsi" w:hAnsiTheme="minorHAnsi" w:cstheme="minorHAnsi"/>
              </w:rPr>
            </w:pPr>
          </w:p>
        </w:tc>
        <w:tc>
          <w:tcPr>
            <w:tcW w:w="5410" w:type="dxa"/>
          </w:tcPr>
          <w:p w:rsidR="00D121F8" w:rsidRPr="000E7BD1" w:rsidRDefault="00D121F8" w:rsidP="00A54352">
            <w:pPr>
              <w:pStyle w:val="Default"/>
              <w:jc w:val="both"/>
              <w:rPr>
                <w:rFonts w:asciiTheme="minorHAnsi" w:hAnsiTheme="minorHAnsi" w:cstheme="minorHAnsi"/>
              </w:rPr>
            </w:pPr>
            <w:r w:rsidRPr="000E7BD1">
              <w:rPr>
                <w:rFonts w:asciiTheme="minorHAnsi" w:hAnsiTheme="minorHAnsi" w:cstheme="minorHAnsi"/>
              </w:rPr>
              <w:t xml:space="preserve">Run by the UK Charity Missing People for young people thinking about running away or anyone who is worried that someone they care about is going to run away. </w:t>
            </w:r>
          </w:p>
        </w:tc>
      </w:tr>
    </w:tbl>
    <w:p w:rsidR="004449FF" w:rsidRPr="000E7BD1" w:rsidRDefault="004449FF" w:rsidP="000E7BD1">
      <w:pPr>
        <w:pStyle w:val="Default"/>
        <w:jc w:val="both"/>
        <w:rPr>
          <w:rFonts w:asciiTheme="minorHAnsi" w:hAnsiTheme="minorHAnsi" w:cstheme="minorHAnsi"/>
          <w:b/>
          <w:u w:val="single"/>
        </w:rPr>
      </w:pPr>
      <w:r w:rsidRPr="000E7BD1">
        <w:rPr>
          <w:rFonts w:asciiTheme="minorHAnsi" w:hAnsiTheme="minorHAnsi" w:cstheme="minorHAnsi"/>
          <w:b/>
          <w:u w:val="single"/>
        </w:rPr>
        <w:t>Sexual Health and Relationship Advice</w:t>
      </w:r>
    </w:p>
    <w:p w:rsidR="004449FF" w:rsidRPr="000E7BD1" w:rsidRDefault="004449FF" w:rsidP="000E7BD1">
      <w:pPr>
        <w:pStyle w:val="Default"/>
        <w:jc w:val="both"/>
        <w:rPr>
          <w:rFonts w:asciiTheme="minorHAnsi" w:hAnsiTheme="minorHAnsi" w:cstheme="minorHAnsi"/>
          <w:b/>
        </w:rPr>
      </w:pPr>
    </w:p>
    <w:tbl>
      <w:tblPr>
        <w:tblStyle w:val="TableGrid"/>
        <w:tblW w:w="0" w:type="auto"/>
        <w:tblLook w:val="04A0" w:firstRow="1" w:lastRow="0" w:firstColumn="1" w:lastColumn="0" w:noHBand="0" w:noVBand="1"/>
      </w:tblPr>
      <w:tblGrid>
        <w:gridCol w:w="4508"/>
        <w:gridCol w:w="5410"/>
      </w:tblGrid>
      <w:tr w:rsidR="00D121F8" w:rsidRPr="000E7BD1" w:rsidTr="00962B4C">
        <w:tc>
          <w:tcPr>
            <w:tcW w:w="4508" w:type="dxa"/>
          </w:tcPr>
          <w:p w:rsidR="00D121F8" w:rsidRPr="000E7BD1" w:rsidRDefault="00D121F8" w:rsidP="000E7BD1">
            <w:pPr>
              <w:pStyle w:val="Default"/>
              <w:jc w:val="both"/>
              <w:rPr>
                <w:rFonts w:asciiTheme="minorHAnsi" w:hAnsiTheme="minorHAnsi" w:cstheme="minorHAnsi"/>
                <w:b/>
                <w:color w:val="00B0F0"/>
              </w:rPr>
            </w:pPr>
            <w:r w:rsidRPr="000E7BD1">
              <w:rPr>
                <w:rFonts w:asciiTheme="minorHAnsi" w:hAnsiTheme="minorHAnsi" w:cstheme="minorHAnsi"/>
                <w:b/>
                <w:color w:val="00B0F0"/>
              </w:rPr>
              <w:t xml:space="preserve">Brook </w:t>
            </w:r>
          </w:p>
          <w:p w:rsidR="00D121F8" w:rsidRPr="000E7BD1" w:rsidRDefault="00731480" w:rsidP="000E7BD1">
            <w:pPr>
              <w:pStyle w:val="Default"/>
              <w:jc w:val="both"/>
              <w:rPr>
                <w:rStyle w:val="Hyperlink"/>
                <w:rFonts w:asciiTheme="minorHAnsi" w:hAnsiTheme="minorHAnsi" w:cstheme="minorHAnsi"/>
                <w:b/>
              </w:rPr>
            </w:pPr>
            <w:hyperlink r:id="rId28" w:history="1">
              <w:r w:rsidR="00D121F8" w:rsidRPr="000E7BD1">
                <w:rPr>
                  <w:rStyle w:val="Hyperlink"/>
                  <w:rFonts w:asciiTheme="minorHAnsi" w:hAnsiTheme="minorHAnsi" w:cstheme="minorHAnsi"/>
                  <w:b/>
                </w:rPr>
                <w:t>www.brook.org.uk</w:t>
              </w:r>
            </w:hyperlink>
          </w:p>
          <w:p w:rsidR="00D121F8" w:rsidRPr="000E7BD1" w:rsidRDefault="00D121F8" w:rsidP="000E7BD1">
            <w:pPr>
              <w:pStyle w:val="Default"/>
              <w:jc w:val="both"/>
              <w:rPr>
                <w:rStyle w:val="Hyperlink"/>
                <w:rFonts w:asciiTheme="minorHAnsi" w:hAnsiTheme="minorHAnsi" w:cstheme="minorHAnsi"/>
                <w:b/>
              </w:rPr>
            </w:pPr>
          </w:p>
          <w:p w:rsidR="00D121F8" w:rsidRPr="000E7BD1" w:rsidRDefault="00D121F8" w:rsidP="000E7BD1">
            <w:pPr>
              <w:pStyle w:val="Default"/>
              <w:jc w:val="both"/>
              <w:rPr>
                <w:rFonts w:asciiTheme="minorHAnsi" w:hAnsiTheme="minorHAnsi" w:cstheme="minorHAnsi"/>
                <w:b/>
              </w:rPr>
            </w:pPr>
            <w:r w:rsidRPr="000E7BD1">
              <w:rPr>
                <w:rFonts w:asciiTheme="minorHAnsi" w:hAnsiTheme="minorHAnsi" w:cstheme="minorHAnsi"/>
              </w:rPr>
              <w:t>Please call</w:t>
            </w:r>
            <w:r w:rsidRPr="000E7BD1">
              <w:rPr>
                <w:rFonts w:asciiTheme="minorHAnsi" w:hAnsiTheme="minorHAnsi" w:cstheme="minorHAnsi"/>
                <w:b/>
              </w:rPr>
              <w:t xml:space="preserve"> 01254 268700 </w:t>
            </w:r>
          </w:p>
          <w:p w:rsidR="00D121F8" w:rsidRPr="000E7BD1" w:rsidRDefault="00D121F8" w:rsidP="000E7BD1">
            <w:pPr>
              <w:pStyle w:val="Default"/>
              <w:jc w:val="both"/>
              <w:rPr>
                <w:rFonts w:asciiTheme="minorHAnsi" w:hAnsiTheme="minorHAnsi" w:cstheme="minorHAnsi"/>
                <w:b/>
              </w:rPr>
            </w:pPr>
          </w:p>
          <w:p w:rsidR="00D121F8" w:rsidRPr="000E7BD1" w:rsidRDefault="00D121F8" w:rsidP="000E7BD1">
            <w:pPr>
              <w:pStyle w:val="Default"/>
              <w:jc w:val="both"/>
              <w:rPr>
                <w:rFonts w:asciiTheme="minorHAnsi" w:hAnsiTheme="minorHAnsi" w:cstheme="minorHAnsi"/>
                <w:b/>
              </w:rPr>
            </w:pPr>
          </w:p>
          <w:p w:rsidR="00D121F8" w:rsidRPr="000E7BD1" w:rsidRDefault="00D121F8" w:rsidP="000E7BD1">
            <w:pPr>
              <w:pStyle w:val="Default"/>
              <w:jc w:val="both"/>
              <w:rPr>
                <w:rFonts w:asciiTheme="minorHAnsi" w:hAnsiTheme="minorHAnsi" w:cstheme="minorHAnsi"/>
                <w:b/>
                <w:color w:val="00B0F0"/>
              </w:rPr>
            </w:pPr>
          </w:p>
        </w:tc>
        <w:tc>
          <w:tcPr>
            <w:tcW w:w="5410" w:type="dxa"/>
          </w:tcPr>
          <w:p w:rsidR="00D121F8" w:rsidRPr="000E7BD1" w:rsidRDefault="00D121F8" w:rsidP="000E7BD1">
            <w:pPr>
              <w:pStyle w:val="Default"/>
              <w:jc w:val="both"/>
              <w:rPr>
                <w:rFonts w:asciiTheme="minorHAnsi" w:hAnsiTheme="minorHAnsi" w:cstheme="minorHAnsi"/>
              </w:rPr>
            </w:pPr>
            <w:r w:rsidRPr="000E7BD1">
              <w:rPr>
                <w:rFonts w:asciiTheme="minorHAnsi" w:hAnsiTheme="minorHAnsi" w:cstheme="minorHAnsi"/>
              </w:rPr>
              <w:t>Free and confidential sexual health and wellbeing experts. Brook is located in Blackburn and operating telephone consultations at these times.</w:t>
            </w:r>
          </w:p>
          <w:p w:rsidR="00D121F8" w:rsidRPr="000E7BD1" w:rsidRDefault="00D121F8" w:rsidP="000E7BD1">
            <w:pPr>
              <w:jc w:val="both"/>
              <w:rPr>
                <w:rFonts w:asciiTheme="minorHAnsi" w:hAnsiTheme="minorHAnsi" w:cstheme="minorHAnsi"/>
                <w:color w:val="44546A"/>
                <w:sz w:val="24"/>
                <w:szCs w:val="24"/>
              </w:rPr>
            </w:pPr>
            <w:r w:rsidRPr="000E7BD1">
              <w:rPr>
                <w:rFonts w:asciiTheme="minorHAnsi" w:hAnsiTheme="minorHAnsi" w:cstheme="minorHAnsi"/>
                <w:color w:val="44546A"/>
                <w:sz w:val="24"/>
                <w:szCs w:val="24"/>
              </w:rPr>
              <w:t xml:space="preserve">Monday         12:00 - 17:30   </w:t>
            </w:r>
          </w:p>
          <w:p w:rsidR="00D121F8" w:rsidRPr="000E7BD1" w:rsidRDefault="00D121F8" w:rsidP="000E7BD1">
            <w:pPr>
              <w:jc w:val="both"/>
              <w:rPr>
                <w:rFonts w:asciiTheme="minorHAnsi" w:hAnsiTheme="minorHAnsi" w:cstheme="minorHAnsi"/>
                <w:color w:val="44546A"/>
                <w:sz w:val="24"/>
                <w:szCs w:val="24"/>
              </w:rPr>
            </w:pPr>
            <w:r w:rsidRPr="000E7BD1">
              <w:rPr>
                <w:rFonts w:asciiTheme="minorHAnsi" w:hAnsiTheme="minorHAnsi" w:cstheme="minorHAnsi"/>
                <w:color w:val="44546A"/>
                <w:sz w:val="24"/>
                <w:szCs w:val="24"/>
              </w:rPr>
              <w:t xml:space="preserve">Tuesday         CLOSED         </w:t>
            </w:r>
          </w:p>
          <w:p w:rsidR="00D121F8" w:rsidRPr="000E7BD1" w:rsidRDefault="00D121F8" w:rsidP="000E7BD1">
            <w:pPr>
              <w:jc w:val="both"/>
              <w:rPr>
                <w:rFonts w:asciiTheme="minorHAnsi" w:hAnsiTheme="minorHAnsi" w:cstheme="minorHAnsi"/>
                <w:color w:val="44546A"/>
                <w:sz w:val="24"/>
                <w:szCs w:val="24"/>
              </w:rPr>
            </w:pPr>
            <w:r w:rsidRPr="000E7BD1">
              <w:rPr>
                <w:rFonts w:asciiTheme="minorHAnsi" w:hAnsiTheme="minorHAnsi" w:cstheme="minorHAnsi"/>
                <w:color w:val="44546A"/>
                <w:sz w:val="24"/>
                <w:szCs w:val="24"/>
              </w:rPr>
              <w:t xml:space="preserve">Wednesday  12:00 - 17:30   </w:t>
            </w:r>
          </w:p>
          <w:p w:rsidR="00D121F8" w:rsidRPr="000E7BD1" w:rsidRDefault="00D121F8" w:rsidP="000E7BD1">
            <w:pPr>
              <w:jc w:val="both"/>
              <w:rPr>
                <w:rFonts w:asciiTheme="minorHAnsi" w:hAnsiTheme="minorHAnsi" w:cstheme="minorHAnsi"/>
                <w:color w:val="44546A"/>
                <w:sz w:val="24"/>
                <w:szCs w:val="24"/>
              </w:rPr>
            </w:pPr>
            <w:r w:rsidRPr="000E7BD1">
              <w:rPr>
                <w:rFonts w:asciiTheme="minorHAnsi" w:hAnsiTheme="minorHAnsi" w:cstheme="minorHAnsi"/>
                <w:color w:val="44546A"/>
                <w:sz w:val="24"/>
                <w:szCs w:val="24"/>
              </w:rPr>
              <w:t xml:space="preserve">Thursday        CLOSED         </w:t>
            </w:r>
          </w:p>
          <w:p w:rsidR="00D121F8" w:rsidRPr="000E7BD1" w:rsidRDefault="00D121F8" w:rsidP="000E7BD1">
            <w:pPr>
              <w:jc w:val="both"/>
              <w:rPr>
                <w:rFonts w:asciiTheme="minorHAnsi" w:hAnsiTheme="minorHAnsi" w:cstheme="minorHAnsi"/>
                <w:color w:val="44546A"/>
                <w:sz w:val="24"/>
                <w:szCs w:val="24"/>
              </w:rPr>
            </w:pPr>
            <w:r w:rsidRPr="000E7BD1">
              <w:rPr>
                <w:rFonts w:asciiTheme="minorHAnsi" w:hAnsiTheme="minorHAnsi" w:cstheme="minorHAnsi"/>
                <w:color w:val="44546A"/>
                <w:sz w:val="24"/>
                <w:szCs w:val="24"/>
              </w:rPr>
              <w:t xml:space="preserve">Friday 12:00 - 17:30   </w:t>
            </w:r>
          </w:p>
          <w:p w:rsidR="00D121F8" w:rsidRPr="000E7BD1" w:rsidRDefault="00D121F8" w:rsidP="000E7BD1">
            <w:pPr>
              <w:jc w:val="both"/>
              <w:rPr>
                <w:rFonts w:asciiTheme="minorHAnsi" w:hAnsiTheme="minorHAnsi" w:cstheme="minorHAnsi"/>
                <w:color w:val="44546A"/>
                <w:sz w:val="24"/>
                <w:szCs w:val="24"/>
              </w:rPr>
            </w:pPr>
            <w:r w:rsidRPr="000E7BD1">
              <w:rPr>
                <w:rFonts w:asciiTheme="minorHAnsi" w:hAnsiTheme="minorHAnsi" w:cstheme="minorHAnsi"/>
                <w:color w:val="44546A"/>
                <w:sz w:val="24"/>
                <w:szCs w:val="24"/>
              </w:rPr>
              <w:t xml:space="preserve">Saturday        11:00 – 14:30  </w:t>
            </w:r>
          </w:p>
          <w:p w:rsidR="00D121F8" w:rsidRPr="000E7BD1" w:rsidRDefault="00D121F8" w:rsidP="000E7BD1">
            <w:pPr>
              <w:jc w:val="both"/>
              <w:rPr>
                <w:rFonts w:asciiTheme="minorHAnsi" w:hAnsiTheme="minorHAnsi" w:cstheme="minorHAnsi"/>
                <w:b/>
                <w:color w:val="00B0F0"/>
                <w:sz w:val="24"/>
                <w:szCs w:val="24"/>
              </w:rPr>
            </w:pPr>
            <w:r w:rsidRPr="000E7BD1">
              <w:rPr>
                <w:rFonts w:asciiTheme="minorHAnsi" w:hAnsiTheme="minorHAnsi" w:cstheme="minorHAnsi"/>
                <w:color w:val="44546A"/>
                <w:sz w:val="24"/>
                <w:szCs w:val="24"/>
              </w:rPr>
              <w:t>Sunday           Closed</w:t>
            </w:r>
          </w:p>
        </w:tc>
      </w:tr>
      <w:tr w:rsidR="00D121F8" w:rsidRPr="000E7BD1" w:rsidTr="00962B4C">
        <w:tc>
          <w:tcPr>
            <w:tcW w:w="4508" w:type="dxa"/>
          </w:tcPr>
          <w:p w:rsidR="00D121F8" w:rsidRPr="000E7BD1" w:rsidRDefault="00D121F8" w:rsidP="000E7BD1">
            <w:pPr>
              <w:pStyle w:val="Default"/>
              <w:jc w:val="both"/>
              <w:rPr>
                <w:rFonts w:asciiTheme="minorHAnsi" w:hAnsiTheme="minorHAnsi" w:cstheme="minorHAnsi"/>
                <w:b/>
                <w:bCs/>
                <w:color w:val="FFC000"/>
              </w:rPr>
            </w:pPr>
            <w:r w:rsidRPr="000E7BD1">
              <w:rPr>
                <w:rFonts w:asciiTheme="minorHAnsi" w:hAnsiTheme="minorHAnsi" w:cstheme="minorHAnsi"/>
                <w:b/>
                <w:bCs/>
                <w:color w:val="FFC000"/>
              </w:rPr>
              <w:t>SEXWISE</w:t>
            </w:r>
          </w:p>
          <w:p w:rsidR="00D121F8" w:rsidRPr="000E7BD1" w:rsidRDefault="00731480" w:rsidP="000E7BD1">
            <w:pPr>
              <w:pStyle w:val="Default"/>
              <w:jc w:val="both"/>
              <w:rPr>
                <w:rFonts w:asciiTheme="minorHAnsi" w:hAnsiTheme="minorHAnsi" w:cstheme="minorHAnsi"/>
              </w:rPr>
            </w:pPr>
            <w:hyperlink r:id="rId29" w:history="1">
              <w:r w:rsidR="00D121F8" w:rsidRPr="000E7BD1">
                <w:rPr>
                  <w:rStyle w:val="Hyperlink"/>
                  <w:rFonts w:asciiTheme="minorHAnsi" w:hAnsiTheme="minorHAnsi" w:cstheme="minorHAnsi"/>
                </w:rPr>
                <w:t>www.sexwise.fpa.org.uk/</w:t>
              </w:r>
            </w:hyperlink>
          </w:p>
          <w:p w:rsidR="00D121F8" w:rsidRPr="000E7BD1" w:rsidRDefault="00D121F8" w:rsidP="000E7BD1">
            <w:pPr>
              <w:pStyle w:val="Default"/>
              <w:jc w:val="both"/>
              <w:rPr>
                <w:rFonts w:asciiTheme="minorHAnsi" w:hAnsiTheme="minorHAnsi" w:cstheme="minorHAnsi"/>
                <w:b/>
                <w:color w:val="00B0F0"/>
              </w:rPr>
            </w:pPr>
          </w:p>
        </w:tc>
        <w:tc>
          <w:tcPr>
            <w:tcW w:w="5410" w:type="dxa"/>
          </w:tcPr>
          <w:p w:rsidR="00D121F8" w:rsidRPr="000E7BD1" w:rsidRDefault="00D121F8" w:rsidP="00E41242">
            <w:pPr>
              <w:pStyle w:val="Default"/>
              <w:jc w:val="both"/>
              <w:rPr>
                <w:rFonts w:asciiTheme="minorHAnsi" w:hAnsiTheme="minorHAnsi" w:cstheme="minorHAnsi"/>
                <w:b/>
                <w:color w:val="00B0F0"/>
              </w:rPr>
            </w:pPr>
            <w:r w:rsidRPr="000E7BD1">
              <w:rPr>
                <w:rFonts w:asciiTheme="minorHAnsi" w:hAnsiTheme="minorHAnsi" w:cstheme="minorHAnsi"/>
              </w:rPr>
              <w:t xml:space="preserve">For information and support about sexual health, contraception, sexually transmitted infections (STIs), HIV, unplanned pregnancies and where to go for help if you’ve been sexually assaulted. </w:t>
            </w:r>
          </w:p>
        </w:tc>
      </w:tr>
    </w:tbl>
    <w:p w:rsidR="00D121F8" w:rsidRDefault="00D121F8" w:rsidP="000E7BD1">
      <w:pPr>
        <w:pStyle w:val="Default"/>
        <w:jc w:val="both"/>
        <w:rPr>
          <w:rFonts w:asciiTheme="minorHAnsi" w:hAnsiTheme="minorHAnsi" w:cstheme="minorHAnsi"/>
          <w:b/>
          <w:color w:val="00B0F0"/>
        </w:rPr>
      </w:pPr>
    </w:p>
    <w:p w:rsidR="00E41242" w:rsidRDefault="00E41242" w:rsidP="000E7BD1">
      <w:pPr>
        <w:pStyle w:val="Default"/>
        <w:jc w:val="both"/>
        <w:rPr>
          <w:rFonts w:asciiTheme="minorHAnsi" w:hAnsiTheme="minorHAnsi" w:cstheme="minorHAnsi"/>
          <w:b/>
          <w:color w:val="auto"/>
          <w:u w:val="single"/>
        </w:rPr>
      </w:pPr>
      <w:r w:rsidRPr="00E41242">
        <w:rPr>
          <w:rFonts w:asciiTheme="minorHAnsi" w:hAnsiTheme="minorHAnsi" w:cstheme="minorHAnsi"/>
          <w:b/>
          <w:color w:val="auto"/>
          <w:u w:val="single"/>
        </w:rPr>
        <w:t>General health support</w:t>
      </w:r>
    </w:p>
    <w:p w:rsidR="00E41242" w:rsidRPr="00E41242" w:rsidRDefault="00E41242" w:rsidP="000E7BD1">
      <w:pPr>
        <w:pStyle w:val="Default"/>
        <w:jc w:val="both"/>
        <w:rPr>
          <w:rFonts w:asciiTheme="minorHAnsi" w:hAnsiTheme="minorHAnsi" w:cstheme="minorHAnsi"/>
          <w:b/>
          <w:color w:val="auto"/>
          <w:u w:val="single"/>
        </w:rPr>
      </w:pPr>
    </w:p>
    <w:tbl>
      <w:tblPr>
        <w:tblStyle w:val="TableGrid"/>
        <w:tblW w:w="0" w:type="auto"/>
        <w:tblLook w:val="04A0" w:firstRow="1" w:lastRow="0" w:firstColumn="1" w:lastColumn="0" w:noHBand="0" w:noVBand="1"/>
      </w:tblPr>
      <w:tblGrid>
        <w:gridCol w:w="4508"/>
        <w:gridCol w:w="5410"/>
      </w:tblGrid>
      <w:tr w:rsidR="00E41242" w:rsidTr="00962B4C">
        <w:tc>
          <w:tcPr>
            <w:tcW w:w="4508" w:type="dxa"/>
          </w:tcPr>
          <w:p w:rsidR="00E41242" w:rsidRPr="00E41242" w:rsidRDefault="00E41242" w:rsidP="000E7BD1">
            <w:pPr>
              <w:pStyle w:val="Default"/>
              <w:jc w:val="both"/>
              <w:rPr>
                <w:rFonts w:asciiTheme="minorHAnsi" w:hAnsiTheme="minorHAnsi" w:cstheme="minorHAnsi"/>
                <w:color w:val="1F4E79" w:themeColor="accent1" w:themeShade="80"/>
              </w:rPr>
            </w:pPr>
            <w:r>
              <w:rPr>
                <w:rFonts w:asciiTheme="minorHAnsi" w:hAnsiTheme="minorHAnsi" w:cstheme="minorHAnsi"/>
                <w:color w:val="1F4E79" w:themeColor="accent1" w:themeShade="80"/>
              </w:rPr>
              <w:t xml:space="preserve"> www.eric.org.uk</w:t>
            </w:r>
          </w:p>
        </w:tc>
        <w:tc>
          <w:tcPr>
            <w:tcW w:w="5410" w:type="dxa"/>
          </w:tcPr>
          <w:p w:rsidR="00E41242" w:rsidRPr="00E41242" w:rsidRDefault="00E41242" w:rsidP="00E41242">
            <w:pPr>
              <w:pStyle w:val="Default"/>
              <w:jc w:val="both"/>
              <w:rPr>
                <w:rFonts w:asciiTheme="minorHAnsi" w:hAnsiTheme="minorHAnsi" w:cstheme="minorHAnsi"/>
                <w:color w:val="1F4E79" w:themeColor="accent1" w:themeShade="80"/>
              </w:rPr>
            </w:pPr>
            <w:r w:rsidRPr="00962B4C">
              <w:rPr>
                <w:rFonts w:asciiTheme="minorHAnsi" w:hAnsiTheme="minorHAnsi" w:cstheme="minorHAnsi"/>
                <w:color w:val="auto"/>
              </w:rPr>
              <w:t xml:space="preserve">Support for young people with continence issues. Advice guidance and online support. </w:t>
            </w:r>
          </w:p>
        </w:tc>
      </w:tr>
    </w:tbl>
    <w:p w:rsidR="00E41242" w:rsidRPr="00E41242" w:rsidRDefault="00E41242" w:rsidP="000E7BD1">
      <w:pPr>
        <w:pStyle w:val="Default"/>
        <w:jc w:val="both"/>
        <w:rPr>
          <w:rFonts w:asciiTheme="minorHAnsi" w:hAnsiTheme="minorHAnsi" w:cstheme="minorHAnsi"/>
          <w:b/>
          <w:color w:val="1F4E79" w:themeColor="accent1" w:themeShade="80"/>
          <w:u w:val="single"/>
        </w:rPr>
      </w:pPr>
    </w:p>
    <w:p w:rsidR="00E41242" w:rsidRPr="004A062B" w:rsidRDefault="004A062B" w:rsidP="000E7BD1">
      <w:pPr>
        <w:pStyle w:val="Default"/>
        <w:jc w:val="both"/>
        <w:rPr>
          <w:rFonts w:asciiTheme="minorHAnsi" w:hAnsiTheme="minorHAnsi" w:cstheme="minorHAnsi"/>
          <w:b/>
          <w:color w:val="00B0F0"/>
          <w:u w:val="single"/>
        </w:rPr>
      </w:pPr>
      <w:r w:rsidRPr="00F6282A">
        <w:rPr>
          <w:rFonts w:asciiTheme="minorHAnsi" w:hAnsiTheme="minorHAnsi" w:cstheme="minorHAnsi"/>
          <w:b/>
          <w:color w:val="auto"/>
          <w:u w:val="single"/>
        </w:rPr>
        <w:t xml:space="preserve">Apps for support </w:t>
      </w:r>
    </w:p>
    <w:p w:rsidR="004A062B" w:rsidRDefault="004A062B" w:rsidP="000E7BD1">
      <w:pPr>
        <w:pStyle w:val="Default"/>
        <w:jc w:val="both"/>
        <w:rPr>
          <w:rFonts w:asciiTheme="minorHAnsi" w:hAnsiTheme="minorHAnsi" w:cstheme="minorHAnsi"/>
          <w:b/>
          <w:color w:val="00B0F0"/>
        </w:rPr>
      </w:pPr>
    </w:p>
    <w:p w:rsidR="004A062B" w:rsidRDefault="004A062B" w:rsidP="000E7BD1">
      <w:pPr>
        <w:pStyle w:val="Default"/>
        <w:jc w:val="both"/>
        <w:rPr>
          <w:rFonts w:asciiTheme="minorHAnsi" w:hAnsiTheme="minorHAnsi" w:cstheme="minorHAnsi"/>
          <w:b/>
          <w:color w:val="00B0F0"/>
        </w:rPr>
      </w:pPr>
    </w:p>
    <w:tbl>
      <w:tblPr>
        <w:tblStyle w:val="TableGrid"/>
        <w:tblW w:w="0" w:type="auto"/>
        <w:tblLook w:val="04A0" w:firstRow="1" w:lastRow="0" w:firstColumn="1" w:lastColumn="0" w:noHBand="0" w:noVBand="1"/>
      </w:tblPr>
      <w:tblGrid>
        <w:gridCol w:w="4531"/>
        <w:gridCol w:w="5925"/>
      </w:tblGrid>
      <w:tr w:rsidR="004A062B" w:rsidTr="004A062B">
        <w:tc>
          <w:tcPr>
            <w:tcW w:w="4531" w:type="dxa"/>
          </w:tcPr>
          <w:p w:rsidR="00FB5562" w:rsidRDefault="00FB5562" w:rsidP="000E7BD1">
            <w:pPr>
              <w:pStyle w:val="Default"/>
              <w:jc w:val="both"/>
              <w:rPr>
                <w:rFonts w:asciiTheme="minorHAnsi" w:hAnsiTheme="minorHAnsi" w:cstheme="minorHAnsi"/>
                <w:b/>
                <w:color w:val="00B0F0"/>
              </w:rPr>
            </w:pPr>
          </w:p>
          <w:p w:rsidR="004A062B" w:rsidRPr="004A062B" w:rsidRDefault="004A062B" w:rsidP="000E7BD1">
            <w:pPr>
              <w:pStyle w:val="Default"/>
              <w:jc w:val="both"/>
              <w:rPr>
                <w:rFonts w:asciiTheme="minorHAnsi" w:hAnsiTheme="minorHAnsi" w:cstheme="minorHAnsi"/>
                <w:b/>
                <w:color w:val="00B0F0"/>
              </w:rPr>
            </w:pPr>
            <w:r w:rsidRPr="004A062B">
              <w:rPr>
                <w:rFonts w:asciiTheme="minorHAnsi" w:hAnsiTheme="minorHAnsi" w:cstheme="minorHAnsi"/>
                <w:b/>
                <w:color w:val="00B0F0"/>
              </w:rPr>
              <w:t>Headspace</w:t>
            </w:r>
          </w:p>
          <w:p w:rsidR="004A062B" w:rsidRDefault="00731480" w:rsidP="004A062B">
            <w:pPr>
              <w:pStyle w:val="Default"/>
              <w:jc w:val="both"/>
              <w:rPr>
                <w:rFonts w:asciiTheme="minorHAnsi" w:hAnsiTheme="minorHAnsi" w:cstheme="minorHAnsi"/>
                <w:b/>
                <w:color w:val="00B0F0"/>
              </w:rPr>
            </w:pPr>
            <w:hyperlink r:id="rId30" w:history="1">
              <w:r w:rsidR="004A062B" w:rsidRPr="006B2495">
                <w:rPr>
                  <w:rStyle w:val="Hyperlink"/>
                  <w:rFonts w:asciiTheme="minorHAnsi" w:hAnsiTheme="minorHAnsi" w:cstheme="minorHAnsi"/>
                  <w:b/>
                </w:rPr>
                <w:t>www.headspace.com</w:t>
              </w:r>
            </w:hyperlink>
          </w:p>
          <w:p w:rsidR="004A062B" w:rsidRDefault="004A062B" w:rsidP="004A062B">
            <w:pPr>
              <w:pStyle w:val="Default"/>
              <w:jc w:val="both"/>
              <w:rPr>
                <w:rFonts w:asciiTheme="minorHAnsi" w:hAnsiTheme="minorHAnsi" w:cstheme="minorHAnsi"/>
                <w:b/>
                <w:color w:val="00B0F0"/>
              </w:rPr>
            </w:pPr>
          </w:p>
          <w:p w:rsidR="004A062B" w:rsidRDefault="004A062B" w:rsidP="000E7BD1">
            <w:pPr>
              <w:pStyle w:val="Default"/>
              <w:jc w:val="both"/>
              <w:rPr>
                <w:rFonts w:asciiTheme="minorHAnsi" w:hAnsiTheme="minorHAnsi" w:cstheme="minorHAnsi"/>
                <w:b/>
                <w:color w:val="00B0F0"/>
              </w:rPr>
            </w:pPr>
          </w:p>
          <w:p w:rsidR="004A062B" w:rsidRDefault="004A062B" w:rsidP="000E7BD1">
            <w:pPr>
              <w:pStyle w:val="Default"/>
              <w:jc w:val="both"/>
              <w:rPr>
                <w:rFonts w:asciiTheme="minorHAnsi" w:hAnsiTheme="minorHAnsi" w:cstheme="minorHAnsi"/>
                <w:b/>
                <w:color w:val="00B0F0"/>
              </w:rPr>
            </w:pPr>
          </w:p>
        </w:tc>
        <w:tc>
          <w:tcPr>
            <w:tcW w:w="5925" w:type="dxa"/>
          </w:tcPr>
          <w:p w:rsidR="004A062B" w:rsidRDefault="004A062B" w:rsidP="004A062B">
            <w:pPr>
              <w:pStyle w:val="Default"/>
              <w:jc w:val="both"/>
              <w:rPr>
                <w:rFonts w:asciiTheme="minorHAnsi" w:hAnsiTheme="minorHAnsi" w:cstheme="minorHAnsi"/>
                <w:color w:val="00B0F0"/>
              </w:rPr>
            </w:pPr>
          </w:p>
          <w:p w:rsidR="004A062B" w:rsidRPr="000E7BD1" w:rsidRDefault="004A062B" w:rsidP="004A062B">
            <w:pPr>
              <w:pStyle w:val="Default"/>
              <w:jc w:val="both"/>
              <w:rPr>
                <w:rFonts w:asciiTheme="minorHAnsi" w:hAnsiTheme="minorHAnsi" w:cstheme="minorHAnsi"/>
                <w:b/>
                <w:color w:val="00B0F0"/>
              </w:rPr>
            </w:pPr>
            <w:r w:rsidRPr="004A062B">
              <w:rPr>
                <w:rFonts w:asciiTheme="minorHAnsi" w:hAnsiTheme="minorHAnsi" w:cstheme="minorHAnsi"/>
                <w:color w:val="00B0F0"/>
              </w:rPr>
              <w:t xml:space="preserve">App for mindfulness to </w:t>
            </w:r>
            <w:r>
              <w:rPr>
                <w:rFonts w:asciiTheme="minorHAnsi" w:hAnsiTheme="minorHAnsi" w:cstheme="minorHAnsi"/>
                <w:color w:val="00B0F0"/>
              </w:rPr>
              <w:t>help bringing some calm into your</w:t>
            </w:r>
            <w:r w:rsidRPr="004A062B">
              <w:rPr>
                <w:rFonts w:asciiTheme="minorHAnsi" w:hAnsiTheme="minorHAnsi" w:cstheme="minorHAnsi"/>
                <w:color w:val="00B0F0"/>
              </w:rPr>
              <w:t xml:space="preserve"> day.</w:t>
            </w:r>
            <w:r>
              <w:rPr>
                <w:rFonts w:asciiTheme="minorHAnsi" w:hAnsiTheme="minorHAnsi" w:cstheme="minorHAnsi"/>
                <w:b/>
                <w:color w:val="00B0F0"/>
              </w:rPr>
              <w:t xml:space="preserve"> </w:t>
            </w:r>
          </w:p>
          <w:p w:rsidR="004A062B" w:rsidRDefault="004A062B" w:rsidP="000E7BD1">
            <w:pPr>
              <w:pStyle w:val="Default"/>
              <w:jc w:val="both"/>
              <w:rPr>
                <w:rFonts w:asciiTheme="minorHAnsi" w:hAnsiTheme="minorHAnsi" w:cstheme="minorHAnsi"/>
                <w:b/>
                <w:color w:val="00B0F0"/>
              </w:rPr>
            </w:pPr>
          </w:p>
        </w:tc>
      </w:tr>
      <w:tr w:rsidR="004A062B" w:rsidTr="004A062B">
        <w:tc>
          <w:tcPr>
            <w:tcW w:w="4531" w:type="dxa"/>
          </w:tcPr>
          <w:p w:rsidR="00FB5562" w:rsidRDefault="00FB5562" w:rsidP="000E7BD1">
            <w:pPr>
              <w:pStyle w:val="Default"/>
              <w:jc w:val="both"/>
              <w:rPr>
                <w:rFonts w:asciiTheme="minorHAnsi" w:hAnsiTheme="minorHAnsi" w:cstheme="minorHAnsi"/>
                <w:b/>
                <w:color w:val="00B0F0"/>
              </w:rPr>
            </w:pPr>
          </w:p>
          <w:p w:rsidR="004A062B" w:rsidRDefault="004A062B" w:rsidP="000E7BD1">
            <w:pPr>
              <w:pStyle w:val="Default"/>
              <w:jc w:val="both"/>
              <w:rPr>
                <w:rFonts w:asciiTheme="minorHAnsi" w:hAnsiTheme="minorHAnsi" w:cstheme="minorHAnsi"/>
                <w:b/>
                <w:color w:val="00B0F0"/>
              </w:rPr>
            </w:pPr>
            <w:r>
              <w:rPr>
                <w:rFonts w:asciiTheme="minorHAnsi" w:hAnsiTheme="minorHAnsi" w:cstheme="minorHAnsi"/>
                <w:b/>
                <w:color w:val="00B0F0"/>
              </w:rPr>
              <w:t>Period Tracker apps</w:t>
            </w:r>
          </w:p>
          <w:p w:rsidR="004A062B" w:rsidRDefault="004A062B" w:rsidP="000E7BD1">
            <w:pPr>
              <w:pStyle w:val="Default"/>
              <w:jc w:val="both"/>
              <w:rPr>
                <w:rFonts w:asciiTheme="minorHAnsi" w:hAnsiTheme="minorHAnsi" w:cstheme="minorHAnsi"/>
                <w:b/>
                <w:color w:val="00B0F0"/>
              </w:rPr>
            </w:pPr>
          </w:p>
          <w:p w:rsidR="004A062B" w:rsidRPr="004A062B" w:rsidRDefault="004A062B" w:rsidP="000E7BD1">
            <w:pPr>
              <w:pStyle w:val="Default"/>
              <w:jc w:val="both"/>
              <w:rPr>
                <w:rFonts w:asciiTheme="minorHAnsi" w:hAnsiTheme="minorHAnsi" w:cstheme="minorHAnsi"/>
                <w:b/>
                <w:color w:val="00B0F0"/>
              </w:rPr>
            </w:pPr>
          </w:p>
        </w:tc>
        <w:tc>
          <w:tcPr>
            <w:tcW w:w="5925" w:type="dxa"/>
          </w:tcPr>
          <w:p w:rsidR="00FB5562" w:rsidRDefault="00FB5562" w:rsidP="004A062B">
            <w:pPr>
              <w:pStyle w:val="Default"/>
              <w:jc w:val="both"/>
              <w:rPr>
                <w:rFonts w:asciiTheme="minorHAnsi" w:hAnsiTheme="minorHAnsi" w:cstheme="minorHAnsi"/>
                <w:color w:val="00B0F0"/>
              </w:rPr>
            </w:pPr>
          </w:p>
          <w:p w:rsidR="004A062B" w:rsidRDefault="00F6282A" w:rsidP="004A062B">
            <w:pPr>
              <w:pStyle w:val="Default"/>
              <w:jc w:val="both"/>
              <w:rPr>
                <w:rFonts w:asciiTheme="minorHAnsi" w:hAnsiTheme="minorHAnsi" w:cstheme="minorHAnsi"/>
                <w:color w:val="00B0F0"/>
              </w:rPr>
            </w:pPr>
            <w:r>
              <w:rPr>
                <w:rFonts w:asciiTheme="minorHAnsi" w:hAnsiTheme="minorHAnsi" w:cstheme="minorHAnsi"/>
                <w:color w:val="00B0F0"/>
              </w:rPr>
              <w:t xml:space="preserve">If </w:t>
            </w:r>
            <w:r w:rsidR="00A54352">
              <w:rPr>
                <w:rFonts w:asciiTheme="minorHAnsi" w:hAnsiTheme="minorHAnsi" w:cstheme="minorHAnsi"/>
                <w:color w:val="00B0F0"/>
              </w:rPr>
              <w:t>you are</w:t>
            </w:r>
            <w:r>
              <w:rPr>
                <w:rFonts w:asciiTheme="minorHAnsi" w:hAnsiTheme="minorHAnsi" w:cstheme="minorHAnsi"/>
                <w:color w:val="00B0F0"/>
              </w:rPr>
              <w:t xml:space="preserve"> struggling with</w:t>
            </w:r>
            <w:r w:rsidR="004A062B">
              <w:rPr>
                <w:rFonts w:asciiTheme="minorHAnsi" w:hAnsiTheme="minorHAnsi" w:cstheme="minorHAnsi"/>
                <w:color w:val="00B0F0"/>
              </w:rPr>
              <w:t xml:space="preserve"> your periods</w:t>
            </w:r>
            <w:r>
              <w:rPr>
                <w:rFonts w:asciiTheme="minorHAnsi" w:hAnsiTheme="minorHAnsi" w:cstheme="minorHAnsi"/>
                <w:color w:val="00B0F0"/>
              </w:rPr>
              <w:t>, or loosing track with them, then your</w:t>
            </w:r>
            <w:r w:rsidR="004A062B">
              <w:rPr>
                <w:rFonts w:asciiTheme="minorHAnsi" w:hAnsiTheme="minorHAnsi" w:cstheme="minorHAnsi"/>
                <w:color w:val="00B0F0"/>
              </w:rPr>
              <w:t xml:space="preserve"> app store/google play have a variety of apps for supporting you with managing your periods and wellbeing. </w:t>
            </w:r>
          </w:p>
          <w:p w:rsidR="00FB5562" w:rsidRDefault="00FB5562" w:rsidP="004A062B">
            <w:pPr>
              <w:pStyle w:val="Default"/>
              <w:jc w:val="both"/>
              <w:rPr>
                <w:rFonts w:asciiTheme="minorHAnsi" w:hAnsiTheme="minorHAnsi" w:cstheme="minorHAnsi"/>
                <w:color w:val="00B0F0"/>
              </w:rPr>
            </w:pPr>
          </w:p>
        </w:tc>
      </w:tr>
      <w:tr w:rsidR="00F6282A" w:rsidTr="004A062B">
        <w:tc>
          <w:tcPr>
            <w:tcW w:w="4531" w:type="dxa"/>
          </w:tcPr>
          <w:p w:rsidR="00FB5562" w:rsidRDefault="00FB5562" w:rsidP="000E7BD1">
            <w:pPr>
              <w:pStyle w:val="Default"/>
              <w:jc w:val="both"/>
              <w:rPr>
                <w:rFonts w:asciiTheme="minorHAnsi" w:hAnsiTheme="minorHAnsi" w:cstheme="minorHAnsi"/>
                <w:b/>
                <w:color w:val="00B0F0"/>
              </w:rPr>
            </w:pPr>
          </w:p>
          <w:p w:rsidR="00F6282A" w:rsidRDefault="00F6282A" w:rsidP="000E7BD1">
            <w:pPr>
              <w:pStyle w:val="Default"/>
              <w:jc w:val="both"/>
              <w:rPr>
                <w:rFonts w:asciiTheme="minorHAnsi" w:hAnsiTheme="minorHAnsi" w:cstheme="minorHAnsi"/>
                <w:b/>
                <w:color w:val="00B0F0"/>
              </w:rPr>
            </w:pPr>
            <w:r>
              <w:rPr>
                <w:rFonts w:asciiTheme="minorHAnsi" w:hAnsiTheme="minorHAnsi" w:cstheme="minorHAnsi"/>
                <w:b/>
                <w:color w:val="00B0F0"/>
              </w:rPr>
              <w:t xml:space="preserve">Gratitude Apps </w:t>
            </w:r>
          </w:p>
        </w:tc>
        <w:tc>
          <w:tcPr>
            <w:tcW w:w="5925" w:type="dxa"/>
          </w:tcPr>
          <w:p w:rsidR="00FB5562" w:rsidRDefault="00FB5562" w:rsidP="004A062B">
            <w:pPr>
              <w:pStyle w:val="Default"/>
              <w:jc w:val="both"/>
              <w:rPr>
                <w:rFonts w:asciiTheme="minorHAnsi" w:hAnsiTheme="minorHAnsi" w:cstheme="minorHAnsi"/>
                <w:color w:val="00B0F0"/>
              </w:rPr>
            </w:pPr>
          </w:p>
          <w:p w:rsidR="00F6282A" w:rsidRDefault="00F6282A" w:rsidP="004A062B">
            <w:pPr>
              <w:pStyle w:val="Default"/>
              <w:jc w:val="both"/>
              <w:rPr>
                <w:rFonts w:asciiTheme="minorHAnsi" w:hAnsiTheme="minorHAnsi" w:cstheme="minorHAnsi"/>
                <w:color w:val="00B0F0"/>
              </w:rPr>
            </w:pPr>
            <w:r>
              <w:rPr>
                <w:rFonts w:asciiTheme="minorHAnsi" w:hAnsiTheme="minorHAnsi" w:cstheme="minorHAnsi"/>
                <w:color w:val="00B0F0"/>
              </w:rPr>
              <w:t xml:space="preserve">When </w:t>
            </w:r>
            <w:r w:rsidR="00A54352">
              <w:rPr>
                <w:rFonts w:asciiTheme="minorHAnsi" w:hAnsiTheme="minorHAnsi" w:cstheme="minorHAnsi"/>
                <w:color w:val="00B0F0"/>
              </w:rPr>
              <w:t>it’s</w:t>
            </w:r>
            <w:r>
              <w:rPr>
                <w:rFonts w:asciiTheme="minorHAnsi" w:hAnsiTheme="minorHAnsi" w:cstheme="minorHAnsi"/>
                <w:color w:val="00B0F0"/>
              </w:rPr>
              <w:t xml:space="preserve"> hard to feel the sunshine in cloudy days, gratitude apps help you to see the positives, however small and have good outcomes to improve your wellbeing. </w:t>
            </w:r>
          </w:p>
          <w:p w:rsidR="00F6282A" w:rsidRDefault="00F6282A" w:rsidP="004A062B">
            <w:pPr>
              <w:pStyle w:val="Default"/>
              <w:jc w:val="both"/>
              <w:rPr>
                <w:rFonts w:asciiTheme="minorHAnsi" w:hAnsiTheme="minorHAnsi" w:cstheme="minorHAnsi"/>
                <w:color w:val="00B0F0"/>
              </w:rPr>
            </w:pPr>
          </w:p>
          <w:p w:rsidR="00F6282A" w:rsidRDefault="00F6282A" w:rsidP="004A062B">
            <w:pPr>
              <w:pStyle w:val="Default"/>
              <w:jc w:val="both"/>
              <w:rPr>
                <w:rFonts w:asciiTheme="minorHAnsi" w:hAnsiTheme="minorHAnsi" w:cstheme="minorHAnsi"/>
                <w:color w:val="00B0F0"/>
              </w:rPr>
            </w:pPr>
          </w:p>
        </w:tc>
      </w:tr>
    </w:tbl>
    <w:p w:rsidR="004A062B" w:rsidRDefault="004A062B" w:rsidP="000E7BD1">
      <w:pPr>
        <w:pStyle w:val="Default"/>
        <w:jc w:val="both"/>
        <w:rPr>
          <w:rFonts w:asciiTheme="minorHAnsi" w:hAnsiTheme="minorHAnsi" w:cstheme="minorHAnsi"/>
          <w:b/>
          <w:color w:val="00B0F0"/>
        </w:rPr>
      </w:pPr>
    </w:p>
    <w:p w:rsidR="00D121F8" w:rsidRPr="00F6282A" w:rsidRDefault="00F6282A" w:rsidP="00F6282A">
      <w:pPr>
        <w:pStyle w:val="Default"/>
        <w:jc w:val="center"/>
        <w:rPr>
          <w:rFonts w:asciiTheme="minorHAnsi" w:hAnsiTheme="minorHAnsi" w:cstheme="minorHAnsi"/>
          <w:b/>
          <w:color w:val="FFC000"/>
          <w:sz w:val="48"/>
          <w:szCs w:val="48"/>
        </w:rPr>
      </w:pPr>
      <w:r w:rsidRPr="00F6282A">
        <w:rPr>
          <w:rFonts w:asciiTheme="minorHAnsi" w:hAnsiTheme="minorHAnsi" w:cstheme="minorHAnsi"/>
          <w:b/>
          <w:color w:val="FFC000"/>
          <w:sz w:val="48"/>
          <w:szCs w:val="48"/>
        </w:rPr>
        <w:t>STAY SAFE, STAY HOME</w:t>
      </w:r>
    </w:p>
    <w:p w:rsidR="004449FF" w:rsidRPr="00AE5521" w:rsidRDefault="004449FF" w:rsidP="004449FF">
      <w:pPr>
        <w:pStyle w:val="Default"/>
        <w:rPr>
          <w:rFonts w:asciiTheme="minorHAnsi" w:hAnsiTheme="minorHAnsi" w:cstheme="minorHAnsi"/>
          <w:sz w:val="22"/>
          <w:szCs w:val="22"/>
        </w:rPr>
      </w:pPr>
    </w:p>
    <w:sectPr w:rsidR="004449FF" w:rsidRPr="00AE5521" w:rsidSect="00E41242">
      <w:head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1A" w:rsidRDefault="00FB321A" w:rsidP="00A70D1D">
      <w:r>
        <w:separator/>
      </w:r>
    </w:p>
  </w:endnote>
  <w:endnote w:type="continuationSeparator" w:id="0">
    <w:p w:rsidR="00FB321A" w:rsidRDefault="00FB321A" w:rsidP="00A7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1A" w:rsidRDefault="00FB321A" w:rsidP="00A70D1D">
      <w:r>
        <w:separator/>
      </w:r>
    </w:p>
  </w:footnote>
  <w:footnote w:type="continuationSeparator" w:id="0">
    <w:p w:rsidR="00FB321A" w:rsidRDefault="00FB321A" w:rsidP="00A7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BD1" w:rsidRDefault="000E7BD1" w:rsidP="000E7BD1">
    <w:pPr>
      <w:pStyle w:val="Header"/>
      <w:jc w:val="right"/>
    </w:pPr>
    <w:r>
      <w:rPr>
        <w:noProof/>
        <w:lang w:eastAsia="en-GB"/>
      </w:rPr>
      <w:drawing>
        <wp:inline distT="0" distB="0" distL="0" distR="0" wp14:anchorId="44BDC39E">
          <wp:extent cx="1733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24BE"/>
    <w:multiLevelType w:val="hybridMultilevel"/>
    <w:tmpl w:val="490CA312"/>
    <w:lvl w:ilvl="0" w:tplc="F3A46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4D"/>
    <w:rsid w:val="00004422"/>
    <w:rsid w:val="000E7BD1"/>
    <w:rsid w:val="00135DEF"/>
    <w:rsid w:val="00175C6D"/>
    <w:rsid w:val="001B4B04"/>
    <w:rsid w:val="00222302"/>
    <w:rsid w:val="00223BF8"/>
    <w:rsid w:val="002F4522"/>
    <w:rsid w:val="0037472D"/>
    <w:rsid w:val="004449FF"/>
    <w:rsid w:val="004571C7"/>
    <w:rsid w:val="00490E7D"/>
    <w:rsid w:val="004A062B"/>
    <w:rsid w:val="004D2E91"/>
    <w:rsid w:val="00535235"/>
    <w:rsid w:val="005473C6"/>
    <w:rsid w:val="00547987"/>
    <w:rsid w:val="00595765"/>
    <w:rsid w:val="00693F72"/>
    <w:rsid w:val="00731480"/>
    <w:rsid w:val="00731F5B"/>
    <w:rsid w:val="007E0C98"/>
    <w:rsid w:val="00947F72"/>
    <w:rsid w:val="00962B4C"/>
    <w:rsid w:val="009A32B6"/>
    <w:rsid w:val="009D033E"/>
    <w:rsid w:val="00A54352"/>
    <w:rsid w:val="00A54BD6"/>
    <w:rsid w:val="00A70D1D"/>
    <w:rsid w:val="00A9413D"/>
    <w:rsid w:val="00AE5521"/>
    <w:rsid w:val="00AF30AC"/>
    <w:rsid w:val="00B54A15"/>
    <w:rsid w:val="00C14BE0"/>
    <w:rsid w:val="00C956F3"/>
    <w:rsid w:val="00D11B81"/>
    <w:rsid w:val="00D121F8"/>
    <w:rsid w:val="00DA4959"/>
    <w:rsid w:val="00E41242"/>
    <w:rsid w:val="00E9554D"/>
    <w:rsid w:val="00F2542F"/>
    <w:rsid w:val="00F6282A"/>
    <w:rsid w:val="00FB321A"/>
    <w:rsid w:val="00FB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D04462-4474-4EB8-BBBB-EBF2119E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4D"/>
    <w:pPr>
      <w:spacing w:after="0" w:line="240" w:lineRule="auto"/>
    </w:pPr>
    <w:rPr>
      <w:rFonts w:ascii="Calibri" w:hAnsi="Calibri" w:cs="Calibri"/>
    </w:rPr>
  </w:style>
  <w:style w:type="paragraph" w:styleId="Heading1">
    <w:name w:val="heading 1"/>
    <w:basedOn w:val="Normal"/>
    <w:next w:val="Normal"/>
    <w:link w:val="Heading1Char"/>
    <w:uiPriority w:val="9"/>
    <w:qFormat/>
    <w:rsid w:val="00A543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4D"/>
    <w:rPr>
      <w:color w:val="0563C1"/>
      <w:u w:val="single"/>
    </w:rPr>
  </w:style>
  <w:style w:type="paragraph" w:customStyle="1" w:styleId="Default">
    <w:name w:val="Default"/>
    <w:rsid w:val="00731F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1F5B"/>
    <w:pPr>
      <w:ind w:left="720"/>
      <w:contextualSpacing/>
    </w:pPr>
  </w:style>
  <w:style w:type="character" w:styleId="FollowedHyperlink">
    <w:name w:val="FollowedHyperlink"/>
    <w:basedOn w:val="DefaultParagraphFont"/>
    <w:uiPriority w:val="99"/>
    <w:semiHidden/>
    <w:unhideWhenUsed/>
    <w:rsid w:val="00947F72"/>
    <w:rPr>
      <w:color w:val="954F72" w:themeColor="followedHyperlink"/>
      <w:u w:val="single"/>
    </w:rPr>
  </w:style>
  <w:style w:type="paragraph" w:styleId="Header">
    <w:name w:val="header"/>
    <w:basedOn w:val="Normal"/>
    <w:link w:val="HeaderChar"/>
    <w:uiPriority w:val="99"/>
    <w:unhideWhenUsed/>
    <w:rsid w:val="00A70D1D"/>
    <w:pPr>
      <w:tabs>
        <w:tab w:val="center" w:pos="4513"/>
        <w:tab w:val="right" w:pos="9026"/>
      </w:tabs>
    </w:pPr>
  </w:style>
  <w:style w:type="character" w:customStyle="1" w:styleId="HeaderChar">
    <w:name w:val="Header Char"/>
    <w:basedOn w:val="DefaultParagraphFont"/>
    <w:link w:val="Header"/>
    <w:uiPriority w:val="99"/>
    <w:rsid w:val="00A70D1D"/>
    <w:rPr>
      <w:rFonts w:ascii="Calibri" w:hAnsi="Calibri" w:cs="Calibri"/>
    </w:rPr>
  </w:style>
  <w:style w:type="paragraph" w:styleId="Footer">
    <w:name w:val="footer"/>
    <w:basedOn w:val="Normal"/>
    <w:link w:val="FooterChar"/>
    <w:uiPriority w:val="99"/>
    <w:unhideWhenUsed/>
    <w:rsid w:val="00A70D1D"/>
    <w:pPr>
      <w:tabs>
        <w:tab w:val="center" w:pos="4513"/>
        <w:tab w:val="right" w:pos="9026"/>
      </w:tabs>
    </w:pPr>
  </w:style>
  <w:style w:type="character" w:customStyle="1" w:styleId="FooterChar">
    <w:name w:val="Footer Char"/>
    <w:basedOn w:val="DefaultParagraphFont"/>
    <w:link w:val="Footer"/>
    <w:uiPriority w:val="99"/>
    <w:rsid w:val="00A70D1D"/>
    <w:rPr>
      <w:rFonts w:ascii="Calibri" w:hAnsi="Calibri" w:cs="Calibri"/>
    </w:rPr>
  </w:style>
  <w:style w:type="table" w:styleId="TableGrid">
    <w:name w:val="Table Grid"/>
    <w:basedOn w:val="TableNormal"/>
    <w:uiPriority w:val="39"/>
    <w:rsid w:val="00AE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43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youngmindslsc.co.uk/information/children-and-young-people/coronavirus" TargetMode="External"/><Relationship Id="rId13" Type="http://schemas.openxmlformats.org/officeDocument/2006/relationships/hyperlink" Target="http://www.youngminds.org.uk" TargetMode="External"/><Relationship Id="rId18" Type="http://schemas.openxmlformats.org/officeDocument/2006/relationships/hyperlink" Target="http://www.nestlancashire.org.uk" TargetMode="External"/><Relationship Id="rId26" Type="http://schemas.openxmlformats.org/officeDocument/2006/relationships/hyperlink" Target="http://www.thewishcentre.org/young-people/" TargetMode="External"/><Relationship Id="rId3" Type="http://schemas.openxmlformats.org/officeDocument/2006/relationships/settings" Target="settings.xml"/><Relationship Id="rId21" Type="http://schemas.openxmlformats.org/officeDocument/2006/relationships/hyperlink" Target="http://www.thinkuknow.co.uk" TargetMode="External"/><Relationship Id="rId7" Type="http://schemas.openxmlformats.org/officeDocument/2006/relationships/hyperlink" Target="http://www.place2be.org.uk" TargetMode="External"/><Relationship Id="rId12" Type="http://schemas.openxmlformats.org/officeDocument/2006/relationships/hyperlink" Target="https://www.annafreud.org/on-my-mind/self-care/" TargetMode="External"/><Relationship Id="rId17" Type="http://schemas.openxmlformats.org/officeDocument/2006/relationships/hyperlink" Target="http://www.beatingdisorders.org.uk" TargetMode="External"/><Relationship Id="rId25" Type="http://schemas.openxmlformats.org/officeDocument/2006/relationships/hyperlink" Target="http://www.quitsquad.nhs.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maritans.org" TargetMode="External"/><Relationship Id="rId20" Type="http://schemas.openxmlformats.org/officeDocument/2006/relationships/hyperlink" Target="http://www.griefencounter.org.uk" TargetMode="External"/><Relationship Id="rId29" Type="http://schemas.openxmlformats.org/officeDocument/2006/relationships/hyperlink" Target="http://www.sexwise.fp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oth.com" TargetMode="External"/><Relationship Id="rId24" Type="http://schemas.openxmlformats.org/officeDocument/2006/relationships/hyperlink" Target="http://www.talktofrank.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pyrus-uk.org" TargetMode="External"/><Relationship Id="rId23" Type="http://schemas.openxmlformats.org/officeDocument/2006/relationships/hyperlink" Target="https://www.changegrowlive.org/go2-blackburn-with-darwen" TargetMode="External"/><Relationship Id="rId28" Type="http://schemas.openxmlformats.org/officeDocument/2006/relationships/hyperlink" Target="http://www.brook.org.uk" TargetMode="External"/><Relationship Id="rId10" Type="http://schemas.openxmlformats.org/officeDocument/2006/relationships/hyperlink" Target="http://www.refreshbwd.com/" TargetMode="External"/><Relationship Id="rId19" Type="http://schemas.openxmlformats.org/officeDocument/2006/relationships/hyperlink" Target="http://www.cruse.org.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freshbwd.com" TargetMode="External"/><Relationship Id="rId14" Type="http://schemas.openxmlformats.org/officeDocument/2006/relationships/hyperlink" Target="http://www.childline.org.uk" TargetMode="External"/><Relationship Id="rId22" Type="http://schemas.openxmlformats.org/officeDocument/2006/relationships/hyperlink" Target="http://www.ceop.police.uk/Safety-Centre/" TargetMode="External"/><Relationship Id="rId27" Type="http://schemas.openxmlformats.org/officeDocument/2006/relationships/hyperlink" Target="http://www.runawayhelpline.org.uk" TargetMode="External"/><Relationship Id="rId30" Type="http://schemas.openxmlformats.org/officeDocument/2006/relationships/hyperlink" Target="http://www.head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Bretherton Katie (LCFT)</dc:creator>
  <cp:keywords/>
  <dc:description/>
  <cp:lastModifiedBy>Whalley Sarah (LCFT)</cp:lastModifiedBy>
  <cp:revision>2</cp:revision>
  <dcterms:created xsi:type="dcterms:W3CDTF">2020-06-29T07:30:00Z</dcterms:created>
  <dcterms:modified xsi:type="dcterms:W3CDTF">2020-06-29T07:30:00Z</dcterms:modified>
</cp:coreProperties>
</file>